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МИНИСТЕРСТВО СЕЛЬСКОГО ХОЗЯЙСТВА РОССИЙСКОЙ ФЕДЕРАЦИИ</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 xml:space="preserve">ФЕДЕРАЛЬНОЕ ГОСУДАРСТВЕННОЕ БЮДЖЕТНОЕ ОБРАЗОВАТЕЛЬНОЕ УЧРЕЖДЕНИЕ ВЫСШЕГО ОБРАЗОВАНИЯ </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«ДОНБАССКАЯ АГРАРНАЯ АКАДЕМИЯ»</w:t>
      </w:r>
    </w:p>
    <w:p w:rsidR="002A07CE" w:rsidRPr="005B326B" w:rsidRDefault="002A07CE" w:rsidP="00290D06">
      <w:pPr>
        <w:pStyle w:val="a9"/>
        <w:spacing w:before="0" w:beforeAutospacing="0" w:after="0" w:afterAutospacing="0" w:line="276" w:lineRule="auto"/>
        <w:jc w:val="center"/>
        <w:rPr>
          <w:rFonts w:ascii="Times New Roman" w:hAnsi="Times New Roman"/>
          <w:b/>
          <w:szCs w:val="24"/>
        </w:rPr>
      </w:pPr>
      <w:r w:rsidRPr="005B326B">
        <w:rPr>
          <w:rFonts w:ascii="Times New Roman" w:hAnsi="Times New Roman"/>
          <w:b/>
          <w:szCs w:val="24"/>
        </w:rPr>
        <w:t>Кафедра психологии</w:t>
      </w:r>
    </w:p>
    <w:p w:rsidR="002A07CE" w:rsidRPr="005B326B" w:rsidRDefault="004B49DA" w:rsidP="0036698B">
      <w:pPr>
        <w:widowControl w:val="0"/>
        <w:tabs>
          <w:tab w:val="left" w:pos="11057"/>
        </w:tabs>
        <w:autoSpaceDE w:val="0"/>
        <w:autoSpaceDN w:val="0"/>
        <w:adjustRightInd w:val="0"/>
        <w:spacing w:line="360" w:lineRule="auto"/>
        <w:ind w:left="5400"/>
        <w:rPr>
          <w:sz w:val="24"/>
          <w:szCs w:val="24"/>
        </w:rPr>
      </w:pPr>
      <w:r w:rsidRPr="005B326B">
        <w:rPr>
          <w:noProof/>
          <w:sz w:val="24"/>
          <w:szCs w:val="24"/>
          <w:lang w:eastAsia="ru-RU"/>
        </w:rPr>
        <w:drawing>
          <wp:anchor distT="0" distB="0" distL="114300" distR="114300" simplePos="0" relativeHeight="251657728" behindDoc="0" locked="0" layoutInCell="1" allowOverlap="1">
            <wp:simplePos x="0" y="0"/>
            <wp:positionH relativeFrom="column">
              <wp:posOffset>2307590</wp:posOffset>
            </wp:positionH>
            <wp:positionV relativeFrom="paragraph">
              <wp:posOffset>187325</wp:posOffset>
            </wp:positionV>
            <wp:extent cx="1513840" cy="201104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spacing w:line="360" w:lineRule="auto"/>
        <w:jc w:val="right"/>
        <w:rPr>
          <w:i/>
          <w:iCs/>
          <w:sz w:val="24"/>
          <w:szCs w:val="24"/>
        </w:rPr>
      </w:pPr>
    </w:p>
    <w:p w:rsidR="002A07CE" w:rsidRPr="005B326B" w:rsidRDefault="002A07CE" w:rsidP="0036698B">
      <w:pPr>
        <w:keepNext/>
        <w:widowControl w:val="0"/>
        <w:shd w:val="clear" w:color="auto" w:fill="FFFFFF"/>
        <w:spacing w:line="360" w:lineRule="auto"/>
        <w:jc w:val="center"/>
        <w:outlineLvl w:val="1"/>
        <w:rPr>
          <w:b/>
          <w:bCs/>
          <w:sz w:val="24"/>
          <w:szCs w:val="24"/>
          <w:lang w:eastAsia="uk-UA"/>
        </w:rPr>
      </w:pPr>
    </w:p>
    <w:p w:rsidR="002A07CE" w:rsidRPr="005B326B" w:rsidRDefault="002A07CE" w:rsidP="0036698B">
      <w:pPr>
        <w:keepNext/>
        <w:widowControl w:val="0"/>
        <w:shd w:val="clear" w:color="auto" w:fill="FFFFFF"/>
        <w:jc w:val="center"/>
        <w:outlineLvl w:val="1"/>
        <w:rPr>
          <w:b/>
          <w:bCs/>
          <w:sz w:val="24"/>
          <w:szCs w:val="24"/>
          <w:lang w:eastAsia="uk-UA"/>
        </w:rPr>
      </w:pPr>
    </w:p>
    <w:p w:rsidR="00290D06" w:rsidRPr="005B326B" w:rsidRDefault="00290D06" w:rsidP="00290D06">
      <w:pPr>
        <w:jc w:val="center"/>
        <w:rPr>
          <w:rFonts w:ascii="Times New Roman" w:hAnsi="Times New Roman"/>
          <w:b/>
          <w:color w:val="000000"/>
          <w:spacing w:val="1"/>
          <w:sz w:val="24"/>
          <w:szCs w:val="24"/>
        </w:rPr>
      </w:pPr>
      <w:r w:rsidRPr="005B326B">
        <w:rPr>
          <w:rFonts w:ascii="Times New Roman" w:hAnsi="Times New Roman"/>
          <w:b/>
          <w:color w:val="000000"/>
          <w:spacing w:val="1"/>
          <w:sz w:val="24"/>
          <w:szCs w:val="24"/>
        </w:rPr>
        <w:t>МЕТОДИЧЕСКИЕ РЕКОМЕНДАЦИИ</w:t>
      </w:r>
    </w:p>
    <w:p w:rsidR="00F710CC" w:rsidRPr="005B326B" w:rsidRDefault="00F710CC" w:rsidP="00F710CC">
      <w:pPr>
        <w:spacing w:after="0" w:line="240" w:lineRule="auto"/>
        <w:jc w:val="center"/>
        <w:rPr>
          <w:rFonts w:ascii="Times New Roman" w:eastAsia="Times New Roman" w:hAnsi="Times New Roman"/>
          <w:b/>
          <w:color w:val="000000"/>
          <w:spacing w:val="1"/>
          <w:sz w:val="24"/>
          <w:szCs w:val="24"/>
          <w:lang w:eastAsia="ru-RU"/>
        </w:rPr>
      </w:pPr>
      <w:r w:rsidRPr="005B326B">
        <w:rPr>
          <w:rFonts w:ascii="Times New Roman" w:eastAsia="Times New Roman" w:hAnsi="Times New Roman"/>
          <w:b/>
          <w:color w:val="000000"/>
          <w:spacing w:val="1"/>
          <w:sz w:val="24"/>
          <w:szCs w:val="24"/>
          <w:lang w:eastAsia="ru-RU"/>
        </w:rPr>
        <w:t xml:space="preserve">ПО ОРГАНИЗАЦИИ САМОСТОЯТЕЛЬНОЙ РАБОТЫ  </w:t>
      </w:r>
    </w:p>
    <w:p w:rsidR="00F710CC" w:rsidRPr="005B326B" w:rsidRDefault="00F710CC" w:rsidP="00F710CC">
      <w:pPr>
        <w:spacing w:after="0" w:line="240" w:lineRule="auto"/>
        <w:jc w:val="center"/>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 xml:space="preserve">ПО УЧЕБНОЙ ДИСЦИПЛИНЕ </w:t>
      </w:r>
    </w:p>
    <w:p w:rsidR="002A07CE" w:rsidRPr="005B326B" w:rsidRDefault="00E227A6" w:rsidP="00F710CC">
      <w:pPr>
        <w:jc w:val="center"/>
        <w:rPr>
          <w:rFonts w:ascii="Times New Roman" w:hAnsi="Times New Roman"/>
          <w:b/>
          <w:sz w:val="24"/>
          <w:szCs w:val="24"/>
        </w:rPr>
      </w:pPr>
      <w:r w:rsidRPr="005B326B">
        <w:rPr>
          <w:rFonts w:ascii="Times New Roman" w:hAnsi="Times New Roman"/>
          <w:b/>
          <w:sz w:val="24"/>
          <w:szCs w:val="24"/>
        </w:rPr>
        <w:t xml:space="preserve"> «</w:t>
      </w:r>
      <w:r w:rsidRPr="00E227A6">
        <w:rPr>
          <w:rFonts w:ascii="Times New Roman" w:eastAsia="Times New Roman" w:hAnsi="Times New Roman"/>
          <w:b/>
          <w:sz w:val="24"/>
          <w:szCs w:val="24"/>
          <w:u w:val="single"/>
          <w:lang w:eastAsia="ru-RU"/>
        </w:rPr>
        <w:t>ОСНОВЫ ПСИХОГЕНЕТИКИ И ДИФФЕРЕНЦИАЛЬНАЯ ПСИХОЛОГИЯ</w:t>
      </w:r>
      <w:r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D3257D">
        <w:rPr>
          <w:rFonts w:ascii="Times New Roman" w:hAnsi="Times New Roman"/>
          <w:sz w:val="24"/>
          <w:szCs w:val="24"/>
        </w:rPr>
        <w:t>3</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D3257D">
        <w:rPr>
          <w:rFonts w:ascii="Times New Roman" w:hAnsi="Times New Roman"/>
          <w:sz w:val="24"/>
          <w:szCs w:val="24"/>
        </w:rPr>
        <w:t>БАКАЛАВРИАТ</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 г.</w:t>
      </w:r>
    </w:p>
    <w:p w:rsidR="00290D06" w:rsidRPr="005B326B" w:rsidRDefault="002A07CE" w:rsidP="00290D06">
      <w:pPr>
        <w:jc w:val="center"/>
        <w:rPr>
          <w:rFonts w:ascii="Times New Roman" w:hAnsi="Times New Roman"/>
          <w:b/>
          <w:sz w:val="24"/>
          <w:szCs w:val="24"/>
        </w:rPr>
      </w:pPr>
      <w:r w:rsidRPr="00524A52">
        <w:rPr>
          <w:rFonts w:ascii="Times New Roman" w:hAnsi="Times New Roman"/>
          <w:b/>
          <w:sz w:val="24"/>
          <w:szCs w:val="24"/>
          <w:lang w:val="uk-UA" w:eastAsia="ru-RU"/>
        </w:rPr>
        <w:br w:type="page"/>
      </w:r>
      <w:r w:rsidR="00290D06" w:rsidRPr="005B326B">
        <w:rPr>
          <w:rFonts w:ascii="Times New Roman" w:hAnsi="Times New Roman"/>
          <w:b/>
          <w:sz w:val="24"/>
          <w:szCs w:val="24"/>
        </w:rPr>
        <w:lastRenderedPageBreak/>
        <w:t>МИНИСТЕРСТВО СЕЛЬСКОГО ХОЗЯЙСТВА РОССИЙСКОЙ ФЕДЕРАЦИИ</w:t>
      </w:r>
    </w:p>
    <w:p w:rsidR="00290D06" w:rsidRPr="005B326B" w:rsidRDefault="00290D06" w:rsidP="00290D06">
      <w:pPr>
        <w:jc w:val="center"/>
        <w:rPr>
          <w:rFonts w:ascii="Times New Roman" w:hAnsi="Times New Roman"/>
          <w:b/>
          <w:sz w:val="24"/>
          <w:szCs w:val="24"/>
        </w:rPr>
      </w:pPr>
      <w:r w:rsidRPr="005B326B">
        <w:rPr>
          <w:rFonts w:ascii="Times New Roman" w:hAnsi="Times New Roman"/>
          <w:b/>
          <w:sz w:val="24"/>
          <w:szCs w:val="24"/>
        </w:rPr>
        <w:t xml:space="preserve">ФЕДЕРАЛЬНОЕ ГОСУДАРСТВЕННОЕ БЮДЖЕТНОЕ ОБРАЗОВАТЕЛЬНОЕ УЧРЕЖДЕНИЕ ВЫСШЕГО ОБРАЗОВАНИЯ </w:t>
      </w:r>
    </w:p>
    <w:p w:rsidR="00290D06" w:rsidRPr="005B326B" w:rsidRDefault="00290D06" w:rsidP="00290D06">
      <w:pPr>
        <w:jc w:val="center"/>
        <w:rPr>
          <w:rFonts w:ascii="Times New Roman" w:hAnsi="Times New Roman"/>
          <w:b/>
          <w:sz w:val="24"/>
          <w:szCs w:val="24"/>
        </w:rPr>
      </w:pPr>
      <w:r w:rsidRPr="005B326B">
        <w:rPr>
          <w:rFonts w:ascii="Times New Roman" w:hAnsi="Times New Roman"/>
          <w:b/>
          <w:sz w:val="24"/>
          <w:szCs w:val="24"/>
        </w:rPr>
        <w:t>«ДОНБАССКАЯ АГРАРНАЯ АКАДЕМИЯ»</w:t>
      </w:r>
    </w:p>
    <w:p w:rsidR="002A07CE" w:rsidRPr="005B326B" w:rsidRDefault="00290D06" w:rsidP="00290D06">
      <w:pPr>
        <w:jc w:val="center"/>
        <w:rPr>
          <w:rFonts w:ascii="Times New Roman" w:hAnsi="Times New Roman"/>
          <w:sz w:val="24"/>
          <w:szCs w:val="24"/>
        </w:rPr>
      </w:pPr>
      <w:r w:rsidRPr="005B326B">
        <w:rPr>
          <w:rFonts w:ascii="Times New Roman" w:hAnsi="Times New Roman"/>
          <w:b/>
          <w:sz w:val="24"/>
          <w:szCs w:val="24"/>
        </w:rPr>
        <w:t>Кафедра психологии</w:t>
      </w:r>
    </w:p>
    <w:p w:rsidR="002A07CE" w:rsidRPr="005B326B" w:rsidRDefault="002A07CE" w:rsidP="0036698B">
      <w:pPr>
        <w:keepNext/>
        <w:widowControl w:val="0"/>
        <w:shd w:val="clear" w:color="auto" w:fill="FFFFFF"/>
        <w:jc w:val="center"/>
        <w:outlineLvl w:val="1"/>
        <w:rPr>
          <w:rFonts w:ascii="Times New Roman" w:hAnsi="Times New Roman"/>
          <w:b/>
          <w:bCs/>
          <w:sz w:val="24"/>
          <w:szCs w:val="24"/>
          <w:lang w:eastAsia="uk-UA"/>
        </w:rPr>
      </w:pPr>
    </w:p>
    <w:p w:rsidR="002A07CE" w:rsidRPr="005B326B" w:rsidRDefault="002A07CE" w:rsidP="0036698B">
      <w:pPr>
        <w:jc w:val="center"/>
        <w:rPr>
          <w:rFonts w:ascii="Times New Roman" w:hAnsi="Times New Roman"/>
          <w:b/>
          <w:sz w:val="24"/>
          <w:szCs w:val="24"/>
        </w:rPr>
      </w:pPr>
    </w:p>
    <w:p w:rsidR="00F710CC" w:rsidRPr="005B326B" w:rsidRDefault="00F710CC" w:rsidP="00F710CC">
      <w:pPr>
        <w:spacing w:after="0"/>
        <w:jc w:val="center"/>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 xml:space="preserve">ПО ОРГАНИЗАЦИИ САМОСТОЯТЕЛЬНОЙ РАБОТЫ  </w:t>
      </w:r>
    </w:p>
    <w:p w:rsidR="00290D06" w:rsidRPr="005B326B" w:rsidRDefault="00F710CC" w:rsidP="00F710CC">
      <w:pPr>
        <w:spacing w:after="0"/>
        <w:jc w:val="center"/>
        <w:rPr>
          <w:rFonts w:ascii="Times New Roman" w:hAnsi="Times New Roman"/>
          <w:b/>
          <w:sz w:val="24"/>
          <w:szCs w:val="24"/>
        </w:rPr>
      </w:pPr>
      <w:r w:rsidRPr="005B326B">
        <w:rPr>
          <w:rFonts w:ascii="Times New Roman" w:eastAsia="Times New Roman" w:hAnsi="Times New Roman"/>
          <w:b/>
          <w:sz w:val="24"/>
          <w:szCs w:val="24"/>
          <w:lang w:eastAsia="ru-RU"/>
        </w:rPr>
        <w:t>ПО УЧЕБНОЙ ДИСЦИПЛИНЕ</w:t>
      </w:r>
    </w:p>
    <w:p w:rsidR="002A07CE" w:rsidRPr="005B326B" w:rsidRDefault="00290D06" w:rsidP="0036698B">
      <w:pPr>
        <w:jc w:val="center"/>
        <w:rPr>
          <w:rFonts w:ascii="Times New Roman" w:hAnsi="Times New Roman"/>
          <w:b/>
          <w:sz w:val="24"/>
          <w:szCs w:val="24"/>
        </w:rPr>
      </w:pPr>
      <w:r w:rsidRPr="005B326B">
        <w:rPr>
          <w:rFonts w:ascii="Times New Roman" w:hAnsi="Times New Roman"/>
          <w:b/>
          <w:sz w:val="24"/>
          <w:szCs w:val="24"/>
        </w:rPr>
        <w:t xml:space="preserve"> </w:t>
      </w:r>
      <w:r w:rsidR="002A07CE" w:rsidRPr="005B326B">
        <w:rPr>
          <w:rFonts w:ascii="Times New Roman" w:hAnsi="Times New Roman"/>
          <w:b/>
          <w:sz w:val="24"/>
          <w:szCs w:val="24"/>
        </w:rPr>
        <w:t>«</w:t>
      </w:r>
      <w:r w:rsidR="002143AE" w:rsidRPr="00E227A6">
        <w:rPr>
          <w:rFonts w:ascii="Times New Roman" w:eastAsia="Times New Roman" w:hAnsi="Times New Roman"/>
          <w:b/>
          <w:sz w:val="24"/>
          <w:szCs w:val="24"/>
          <w:u w:val="single"/>
          <w:lang w:eastAsia="ru-RU"/>
        </w:rPr>
        <w:t>ОСНОВЫ ПСИХОГЕНЕТИКИ И ДИФФЕРЕНЦИАЛЬНАЯ ПСИХОЛОГИЯ</w:t>
      </w:r>
      <w:r w:rsidR="002A07CE"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D3257D">
        <w:rPr>
          <w:rFonts w:ascii="Times New Roman" w:hAnsi="Times New Roman"/>
          <w:sz w:val="24"/>
          <w:szCs w:val="24"/>
        </w:rPr>
        <w:t>3</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D3257D">
        <w:rPr>
          <w:rFonts w:ascii="Times New Roman" w:hAnsi="Times New Roman"/>
          <w:sz w:val="24"/>
          <w:szCs w:val="24"/>
        </w:rPr>
        <w:t>БАКАЛАВРИАТ</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sectPr w:rsidR="002A07CE" w:rsidRPr="005B326B">
          <w:headerReference w:type="default" r:id="rId8"/>
          <w:pgSz w:w="11906" w:h="16838"/>
          <w:pgMar w:top="1134" w:right="850" w:bottom="1134" w:left="1701" w:header="708" w:footer="708" w:gutter="0"/>
          <w:cols w:space="708"/>
          <w:docGrid w:linePitch="360"/>
        </w:sect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г. </w:t>
      </w:r>
    </w:p>
    <w:p w:rsidR="00290D06" w:rsidRPr="005B326B" w:rsidRDefault="00290D06" w:rsidP="00290D06">
      <w:pPr>
        <w:spacing w:after="0" w:line="360" w:lineRule="auto"/>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lastRenderedPageBreak/>
        <w:t>УДК 159.9</w:t>
      </w:r>
    </w:p>
    <w:p w:rsidR="00290D06" w:rsidRPr="005B326B" w:rsidRDefault="00290D06" w:rsidP="00F710CC">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b/>
          <w:sz w:val="24"/>
          <w:szCs w:val="24"/>
          <w:lang w:eastAsia="ru-RU"/>
        </w:rPr>
        <w:t>Бондарь, Л. С.</w:t>
      </w:r>
      <w:r w:rsidRPr="005B326B">
        <w:rPr>
          <w:rFonts w:ascii="Times New Roman" w:eastAsia="Times New Roman" w:hAnsi="Times New Roman"/>
          <w:sz w:val="24"/>
          <w:szCs w:val="24"/>
          <w:lang w:eastAsia="ru-RU"/>
        </w:rPr>
        <w:t xml:space="preserve"> Методические рекомендации </w:t>
      </w:r>
      <w:r w:rsidR="00F710CC" w:rsidRPr="005B326B">
        <w:rPr>
          <w:rFonts w:ascii="Times New Roman" w:eastAsia="Times New Roman" w:hAnsi="Times New Roman"/>
          <w:sz w:val="24"/>
          <w:szCs w:val="24"/>
          <w:lang w:eastAsia="ru-RU"/>
        </w:rPr>
        <w:t xml:space="preserve">по организации самостоятельной работы по учебной дисциплине </w:t>
      </w:r>
      <w:r w:rsidRPr="005B326B">
        <w:rPr>
          <w:rFonts w:ascii="Times New Roman" w:eastAsia="Times New Roman" w:hAnsi="Times New Roman"/>
          <w:sz w:val="24"/>
          <w:szCs w:val="24"/>
          <w:lang w:eastAsia="ru-RU"/>
        </w:rPr>
        <w:t>«</w:t>
      </w:r>
      <w:r w:rsidR="002143AE" w:rsidRPr="00E227A6">
        <w:rPr>
          <w:rFonts w:ascii="Times New Roman" w:eastAsia="Times New Roman" w:hAnsi="Times New Roman"/>
          <w:b/>
          <w:sz w:val="24"/>
          <w:szCs w:val="24"/>
          <w:u w:val="single"/>
          <w:lang w:eastAsia="ru-RU"/>
        </w:rPr>
        <w:t>О</w:t>
      </w:r>
      <w:r w:rsidR="00587DDF" w:rsidRPr="00E227A6">
        <w:rPr>
          <w:rFonts w:ascii="Times New Roman" w:eastAsia="Times New Roman" w:hAnsi="Times New Roman"/>
          <w:b/>
          <w:sz w:val="24"/>
          <w:szCs w:val="24"/>
          <w:u w:val="single"/>
          <w:lang w:eastAsia="ru-RU"/>
        </w:rPr>
        <w:t>сновы психогенетики и дифференциальная психология</w:t>
      </w:r>
      <w:r w:rsidR="00587DDF" w:rsidRPr="005B326B">
        <w:rPr>
          <w:rFonts w:ascii="Times New Roman" w:eastAsia="Times New Roman" w:hAnsi="Times New Roman"/>
          <w:sz w:val="24"/>
          <w:szCs w:val="24"/>
          <w:lang w:eastAsia="ru-RU"/>
        </w:rPr>
        <w:t xml:space="preserve">» </w:t>
      </w:r>
      <w:r w:rsidRPr="005B326B">
        <w:rPr>
          <w:rFonts w:ascii="Times New Roman" w:eastAsia="Times New Roman" w:hAnsi="Times New Roman"/>
          <w:sz w:val="24"/>
          <w:szCs w:val="24"/>
          <w:lang w:eastAsia="ru-RU"/>
        </w:rPr>
        <w:t>для студентов направления подготовки 37.0</w:t>
      </w:r>
      <w:r w:rsidR="00D3257D">
        <w:rPr>
          <w:rFonts w:ascii="Times New Roman" w:eastAsia="Times New Roman" w:hAnsi="Times New Roman"/>
          <w:sz w:val="24"/>
          <w:szCs w:val="24"/>
          <w:lang w:eastAsia="ru-RU"/>
        </w:rPr>
        <w:t>3</w:t>
      </w:r>
      <w:r w:rsidRPr="005B326B">
        <w:rPr>
          <w:rFonts w:ascii="Times New Roman" w:eastAsia="Times New Roman" w:hAnsi="Times New Roman"/>
          <w:sz w:val="24"/>
          <w:szCs w:val="24"/>
          <w:lang w:eastAsia="ru-RU"/>
        </w:rPr>
        <w:t xml:space="preserve">.01 Психология, образовательного уровня </w:t>
      </w:r>
      <w:r w:rsidR="00D3257D">
        <w:rPr>
          <w:rFonts w:ascii="Times New Roman" w:eastAsia="Times New Roman" w:hAnsi="Times New Roman"/>
          <w:sz w:val="24"/>
          <w:szCs w:val="24"/>
          <w:lang w:eastAsia="ru-RU"/>
        </w:rPr>
        <w:t>бакалавриата</w:t>
      </w:r>
      <w:r w:rsidRPr="005B326B">
        <w:rPr>
          <w:rFonts w:ascii="Times New Roman" w:eastAsia="Times New Roman" w:hAnsi="Times New Roman"/>
          <w:sz w:val="24"/>
          <w:szCs w:val="24"/>
          <w:lang w:eastAsia="ru-RU"/>
        </w:rPr>
        <w:t xml:space="preserve"> всех форм обучения </w:t>
      </w:r>
      <w:r w:rsidRPr="005B326B">
        <w:rPr>
          <w:rFonts w:ascii="Times New Roman" w:eastAsia="Times New Roman" w:hAnsi="Times New Roman"/>
          <w:bCs/>
          <w:sz w:val="24"/>
          <w:szCs w:val="24"/>
          <w:lang w:eastAsia="ru-RU"/>
        </w:rPr>
        <w:t xml:space="preserve">/ </w:t>
      </w:r>
      <w:r w:rsidRPr="005B326B">
        <w:rPr>
          <w:rFonts w:ascii="Times New Roman" w:eastAsia="Times New Roman" w:hAnsi="Times New Roman"/>
          <w:sz w:val="24"/>
          <w:szCs w:val="24"/>
          <w:lang w:eastAsia="ru-RU"/>
        </w:rPr>
        <w:t xml:space="preserve">Л. С. Бондарь. – Макеевка: ДОНАГРА, 2024. – </w:t>
      </w:r>
      <w:r w:rsidR="00B610FF">
        <w:rPr>
          <w:rFonts w:ascii="Times New Roman" w:eastAsia="Times New Roman" w:hAnsi="Times New Roman"/>
          <w:sz w:val="24"/>
          <w:szCs w:val="24"/>
          <w:lang w:eastAsia="ru-RU"/>
        </w:rPr>
        <w:t>32</w:t>
      </w:r>
      <w:r w:rsidRPr="005B326B">
        <w:rPr>
          <w:rFonts w:ascii="Times New Roman" w:eastAsia="Times New Roman" w:hAnsi="Times New Roman"/>
          <w:sz w:val="24"/>
          <w:szCs w:val="24"/>
          <w:lang w:eastAsia="ru-RU"/>
        </w:rPr>
        <w:t xml:space="preserve"> с. </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Рецензенты:</w:t>
      </w: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i/>
          <w:sz w:val="24"/>
          <w:szCs w:val="24"/>
          <w:lang w:eastAsia="ru-RU"/>
        </w:rPr>
        <w:t xml:space="preserve">Рядинская Е.Н., </w:t>
      </w:r>
      <w:r w:rsidRPr="005B326B">
        <w:rPr>
          <w:rFonts w:ascii="Times New Roman" w:eastAsia="Times New Roman" w:hAnsi="Times New Roman"/>
          <w:sz w:val="24"/>
          <w:szCs w:val="24"/>
          <w:lang w:eastAsia="ru-RU"/>
        </w:rPr>
        <w:t>доктор психологических наук, доцент</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 xml:space="preserve">Методические рекомендации составлены </w:t>
      </w:r>
      <w:r w:rsidR="00587DDF" w:rsidRPr="005B326B">
        <w:rPr>
          <w:rFonts w:ascii="Times New Roman" w:eastAsia="Times New Roman" w:hAnsi="Times New Roman"/>
          <w:sz w:val="24"/>
          <w:szCs w:val="24"/>
          <w:lang w:eastAsia="ru-RU"/>
        </w:rPr>
        <w:t>по организации самостоятельной работы по учебной дисциплине</w:t>
      </w:r>
      <w:r w:rsidRPr="005B326B">
        <w:rPr>
          <w:rFonts w:ascii="Times New Roman" w:eastAsia="Times New Roman" w:hAnsi="Times New Roman"/>
          <w:sz w:val="24"/>
          <w:szCs w:val="24"/>
          <w:lang w:eastAsia="ru-RU"/>
        </w:rPr>
        <w:t xml:space="preserve"> «</w:t>
      </w:r>
      <w:r w:rsidR="00587DDF" w:rsidRPr="00E227A6">
        <w:rPr>
          <w:rFonts w:ascii="Times New Roman" w:eastAsia="Times New Roman" w:hAnsi="Times New Roman"/>
          <w:b/>
          <w:sz w:val="24"/>
          <w:szCs w:val="24"/>
          <w:u w:val="single"/>
          <w:lang w:eastAsia="ru-RU"/>
        </w:rPr>
        <w:t>Основы психогенетики и дифференциальная психология</w:t>
      </w:r>
      <w:r w:rsidRPr="005B326B">
        <w:rPr>
          <w:rFonts w:ascii="Times New Roman" w:eastAsia="Times New Roman" w:hAnsi="Times New Roman"/>
          <w:sz w:val="24"/>
          <w:szCs w:val="24"/>
          <w:lang w:eastAsia="ru-RU"/>
        </w:rPr>
        <w:t>».  Содержат введение, темы занятий с перечнем конкретных заданий для самостоятельной работы студентов и рекомендациями к их выполнению, вопросы для проведения самоконтроля по учебной дисциплине, список основной и дополнительной литературы, периодических изданий, Интернет-ресурсов необходимых для выполнения самостоятельной работы. Методические рекомендации помогут студентам овладеть навыками самостоятельной работы, более глубоко усвоить материал курса. Предназначены для студентов всех профилей и форм обучения направления подготовки 37.04.01 Психология.</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Рассмотрено на заседании предметно-методической комиссии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Утверждено на заседании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4251"/>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Рекомендовано к использованию в учебном процессе Решением Учебно-методического совета ДОНАГРА </w:t>
      </w:r>
    </w:p>
    <w:p w:rsidR="00290D06" w:rsidRPr="005B326B" w:rsidRDefault="00290D06" w:rsidP="00290D06">
      <w:pPr>
        <w:spacing w:after="0" w:line="240" w:lineRule="auto"/>
        <w:ind w:right="4251"/>
        <w:jc w:val="both"/>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 ДОНАГРА, 2024</w:t>
      </w:r>
    </w:p>
    <w:p w:rsidR="002A07CE" w:rsidRPr="00290D06" w:rsidRDefault="002A07CE" w:rsidP="00524A52">
      <w:pPr>
        <w:spacing w:after="0" w:line="360" w:lineRule="auto"/>
        <w:jc w:val="center"/>
        <w:rPr>
          <w:rFonts w:ascii="Times New Roman" w:hAnsi="Times New Roman"/>
          <w:b/>
          <w:sz w:val="24"/>
          <w:szCs w:val="24"/>
          <w:lang w:eastAsia="ru-RU"/>
        </w:rPr>
      </w:pPr>
    </w:p>
    <w:p w:rsidR="00290D06" w:rsidRDefault="00290D06">
      <w:pPr>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br w:type="page"/>
      </w:r>
    </w:p>
    <w:p w:rsidR="00D832A6" w:rsidRPr="00D832A6" w:rsidRDefault="00D832A6" w:rsidP="00D832A6">
      <w:pPr>
        <w:numPr>
          <w:ilvl w:val="0"/>
          <w:numId w:val="21"/>
        </w:numPr>
        <w:spacing w:after="0" w:line="240" w:lineRule="auto"/>
        <w:ind w:left="714" w:hanging="357"/>
        <w:jc w:val="center"/>
        <w:outlineLvl w:val="0"/>
        <w:rPr>
          <w:rFonts w:ascii="Times New Roman" w:eastAsia="Times New Roman" w:hAnsi="Times New Roman"/>
          <w:b/>
          <w:caps/>
          <w:sz w:val="28"/>
          <w:szCs w:val="28"/>
          <w:lang w:eastAsia="ru-RU"/>
        </w:rPr>
      </w:pPr>
      <w:r w:rsidRPr="00D832A6">
        <w:rPr>
          <w:rFonts w:ascii="Times New Roman" w:eastAsia="Times New Roman" w:hAnsi="Times New Roman"/>
          <w:b/>
          <w:caps/>
          <w:sz w:val="28"/>
          <w:szCs w:val="28"/>
          <w:lang w:eastAsia="ru-RU"/>
        </w:rPr>
        <w:lastRenderedPageBreak/>
        <w:t>Общая информация о дисциплине</w:t>
      </w:r>
    </w:p>
    <w:p w:rsidR="00D832A6" w:rsidRPr="00D3257D" w:rsidRDefault="00D832A6" w:rsidP="00D832A6">
      <w:pPr>
        <w:spacing w:after="0" w:line="240" w:lineRule="auto"/>
        <w:jc w:val="center"/>
        <w:rPr>
          <w:rFonts w:ascii="Times New Roman" w:eastAsia="Times New Roman" w:hAnsi="Times New Roman"/>
          <w:b/>
          <w:sz w:val="28"/>
          <w:szCs w:val="28"/>
          <w:lang w:eastAsia="ru-RU"/>
        </w:rPr>
      </w:pPr>
      <w:r w:rsidRPr="00D3257D">
        <w:rPr>
          <w:rFonts w:ascii="Times New Roman" w:eastAsia="Times New Roman" w:hAnsi="Times New Roman"/>
          <w:b/>
          <w:sz w:val="28"/>
          <w:szCs w:val="28"/>
          <w:lang w:eastAsia="ru-RU"/>
        </w:rPr>
        <w:t>«</w:t>
      </w:r>
      <w:r w:rsidR="00587DDF" w:rsidRPr="00E227A6">
        <w:rPr>
          <w:rFonts w:ascii="Times New Roman" w:eastAsia="Times New Roman" w:hAnsi="Times New Roman"/>
          <w:b/>
          <w:sz w:val="24"/>
          <w:szCs w:val="24"/>
          <w:u w:val="single"/>
          <w:lang w:eastAsia="ru-RU"/>
        </w:rPr>
        <w:t>ОСНОВЫ ПСИХОГЕНЕТИКИ И ДИФФЕРЕНЦИАЛЬНАЯ ПСИХОЛОГИЯ</w:t>
      </w:r>
      <w:r w:rsidRPr="00D3257D">
        <w:rPr>
          <w:rFonts w:ascii="Times New Roman" w:eastAsia="Times New Roman" w:hAnsi="Times New Roman"/>
          <w:b/>
          <w:sz w:val="28"/>
          <w:szCs w:val="28"/>
          <w:lang w:eastAsia="ru-RU"/>
        </w:rPr>
        <w:t>»</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p>
    <w:p w:rsidR="00D832A6" w:rsidRPr="00D832A6" w:rsidRDefault="00D832A6" w:rsidP="00D832A6">
      <w:pPr>
        <w:spacing w:after="0" w:line="240" w:lineRule="auto"/>
        <w:jc w:val="center"/>
        <w:rPr>
          <w:rFonts w:ascii="Times New Roman" w:eastAsia="Times New Roman" w:hAnsi="Times New Roman"/>
          <w:sz w:val="28"/>
          <w:szCs w:val="28"/>
          <w:lang w:eastAsia="ru-RU"/>
        </w:rPr>
      </w:pPr>
      <w:r w:rsidRPr="00D832A6">
        <w:rPr>
          <w:rFonts w:ascii="Times New Roman" w:eastAsia="Times New Roman" w:hAnsi="Times New Roman"/>
          <w:sz w:val="28"/>
          <w:szCs w:val="28"/>
          <w:lang w:eastAsia="ru-RU"/>
        </w:rPr>
        <w:t>Описание 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2124"/>
        <w:gridCol w:w="4004"/>
      </w:tblGrid>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Укрупненная группа</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37.00.00 Психологические науки </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Направление подготовки / специальность</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color w:val="000000"/>
                <w:sz w:val="24"/>
                <w:szCs w:val="24"/>
                <w:lang w:eastAsia="ru-RU"/>
              </w:rPr>
              <w:t xml:space="preserve">37.03.01 Психология </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Направленность программы</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Образовательная программа</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Бакалавриат</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Квалификация</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Академический бакалавриат</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Дисциплина обязательной части образовательной программы</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Обязательная часть</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Форма контроля</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экзамен</w:t>
            </w:r>
          </w:p>
        </w:tc>
      </w:tr>
      <w:tr w:rsidR="00587DDF" w:rsidRPr="00587DDF" w:rsidTr="003419CE">
        <w:tc>
          <w:tcPr>
            <w:tcW w:w="3888" w:type="dxa"/>
            <w:vMerge w:val="restart"/>
            <w:shd w:val="clear" w:color="auto" w:fill="auto"/>
            <w:vAlign w:val="center"/>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Показатели трудоемкости</w:t>
            </w:r>
          </w:p>
        </w:tc>
        <w:tc>
          <w:tcPr>
            <w:tcW w:w="6249" w:type="dxa"/>
            <w:gridSpan w:val="2"/>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Форма обучения</w:t>
            </w:r>
          </w:p>
        </w:tc>
      </w:tr>
      <w:tr w:rsidR="00587DDF" w:rsidRPr="00587DDF" w:rsidTr="003419CE">
        <w:tc>
          <w:tcPr>
            <w:tcW w:w="3888" w:type="dxa"/>
            <w:vMerge/>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highlight w:val="green"/>
                <w:lang w:eastAsia="ru-RU"/>
              </w:rPr>
            </w:pPr>
            <w:r w:rsidRPr="00587DDF">
              <w:rPr>
                <w:rFonts w:ascii="Times New Roman" w:eastAsia="Times New Roman" w:hAnsi="Times New Roman"/>
                <w:sz w:val="24"/>
                <w:szCs w:val="24"/>
                <w:lang w:eastAsia="ru-RU"/>
              </w:rPr>
              <w:t xml:space="preserve">очная </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очно-заочная </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Год обучения</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Семестр</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4</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4</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Количество зачетных единиц  </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6</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6</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Общее количество часов</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216</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216</w:t>
            </w:r>
          </w:p>
        </w:tc>
      </w:tr>
      <w:tr w:rsidR="00587DDF" w:rsidRPr="00587DDF" w:rsidTr="003419CE">
        <w:tc>
          <w:tcPr>
            <w:tcW w:w="10137" w:type="dxa"/>
            <w:gridSpan w:val="3"/>
            <w:shd w:val="clear" w:color="auto" w:fill="auto"/>
          </w:tcPr>
          <w:p w:rsidR="00587DDF" w:rsidRPr="00587DDF" w:rsidRDefault="00587DDF" w:rsidP="00587DDF">
            <w:pPr>
              <w:spacing w:after="0" w:line="240" w:lineRule="auto"/>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Количество часов, часы:</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-лекционных</w:t>
            </w:r>
          </w:p>
        </w:tc>
        <w:tc>
          <w:tcPr>
            <w:tcW w:w="2160"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50</w:t>
            </w:r>
          </w:p>
        </w:tc>
        <w:tc>
          <w:tcPr>
            <w:tcW w:w="4089"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16</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-практических (семинарских)</w:t>
            </w:r>
          </w:p>
        </w:tc>
        <w:tc>
          <w:tcPr>
            <w:tcW w:w="2160"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i/>
                <w:sz w:val="24"/>
                <w:szCs w:val="24"/>
                <w:lang w:eastAsia="ru-RU"/>
              </w:rPr>
            </w:pPr>
            <w:r w:rsidRPr="00587DDF">
              <w:rPr>
                <w:rFonts w:ascii="Times New Roman" w:eastAsia="Times New Roman" w:hAnsi="Times New Roman"/>
                <w:sz w:val="24"/>
                <w:szCs w:val="24"/>
                <w:lang w:eastAsia="ru-RU"/>
              </w:rPr>
              <w:t>52</w:t>
            </w:r>
          </w:p>
        </w:tc>
        <w:tc>
          <w:tcPr>
            <w:tcW w:w="4089"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18</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-лабораторных</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-курсовая работа (проект)</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-контактная работа (консультации)</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20</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15</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-контактной работы на промежуточную аттестацию</w:t>
            </w:r>
          </w:p>
        </w:tc>
        <w:tc>
          <w:tcPr>
            <w:tcW w:w="2160"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2,3</w:t>
            </w:r>
          </w:p>
        </w:tc>
        <w:tc>
          <w:tcPr>
            <w:tcW w:w="4089" w:type="dxa"/>
            <w:shd w:val="clear" w:color="auto" w:fill="auto"/>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2,3</w:t>
            </w:r>
          </w:p>
        </w:tc>
      </w:tr>
      <w:tr w:rsidR="00587DDF" w:rsidRPr="00587DDF" w:rsidTr="003419CE">
        <w:tc>
          <w:tcPr>
            <w:tcW w:w="3888" w:type="dxa"/>
            <w:shd w:val="clear" w:color="auto" w:fill="auto"/>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-самостоятельной работы</w:t>
            </w:r>
          </w:p>
        </w:tc>
        <w:tc>
          <w:tcPr>
            <w:tcW w:w="2160"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91,7</w:t>
            </w:r>
          </w:p>
        </w:tc>
        <w:tc>
          <w:tcPr>
            <w:tcW w:w="4089"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164,7</w:t>
            </w:r>
          </w:p>
        </w:tc>
      </w:tr>
    </w:tbl>
    <w:p w:rsidR="00D832A6" w:rsidRDefault="00D832A6" w:rsidP="00F460D8">
      <w:pPr>
        <w:spacing w:after="0" w:line="240" w:lineRule="auto"/>
        <w:ind w:firstLine="709"/>
        <w:jc w:val="center"/>
        <w:rPr>
          <w:rFonts w:ascii="Times New Roman" w:hAnsi="Times New Roman"/>
          <w:b/>
          <w:sz w:val="28"/>
          <w:szCs w:val="28"/>
          <w:lang w:eastAsia="ru-RU"/>
        </w:rPr>
      </w:pPr>
    </w:p>
    <w:p w:rsidR="00D832A6" w:rsidRPr="004E69B0" w:rsidRDefault="00D832A6" w:rsidP="00D832A6">
      <w:pPr>
        <w:pStyle w:val="ab"/>
        <w:spacing w:line="319" w:lineRule="exact"/>
        <w:ind w:left="851"/>
        <w:jc w:val="center"/>
        <w:rPr>
          <w:b/>
          <w:bCs/>
          <w:sz w:val="24"/>
          <w:szCs w:val="24"/>
        </w:rPr>
      </w:pPr>
      <w:r w:rsidRPr="004E69B0">
        <w:rPr>
          <w:b/>
          <w:bCs/>
          <w:sz w:val="24"/>
          <w:szCs w:val="24"/>
        </w:rPr>
        <w:t>ОБЛАСТЬ</w:t>
      </w:r>
      <w:r w:rsidRPr="004E69B0">
        <w:rPr>
          <w:b/>
          <w:bCs/>
          <w:spacing w:val="-3"/>
          <w:sz w:val="24"/>
          <w:szCs w:val="24"/>
        </w:rPr>
        <w:t xml:space="preserve"> </w:t>
      </w:r>
      <w:r w:rsidRPr="004E69B0">
        <w:rPr>
          <w:b/>
          <w:bCs/>
          <w:sz w:val="24"/>
          <w:szCs w:val="24"/>
        </w:rPr>
        <w:t>ПРИМЕНЕНИЯ</w:t>
      </w:r>
      <w:r w:rsidRPr="004E69B0">
        <w:rPr>
          <w:b/>
          <w:bCs/>
          <w:spacing w:val="-4"/>
          <w:sz w:val="24"/>
          <w:szCs w:val="24"/>
        </w:rPr>
        <w:t xml:space="preserve"> </w:t>
      </w:r>
      <w:r w:rsidRPr="004E69B0">
        <w:rPr>
          <w:b/>
          <w:bCs/>
          <w:sz w:val="24"/>
          <w:szCs w:val="24"/>
        </w:rPr>
        <w:t>УЧЕБНОЙ</w:t>
      </w:r>
      <w:r w:rsidRPr="004E69B0">
        <w:rPr>
          <w:b/>
          <w:bCs/>
          <w:spacing w:val="-1"/>
          <w:sz w:val="24"/>
          <w:szCs w:val="24"/>
        </w:rPr>
        <w:t xml:space="preserve"> </w:t>
      </w:r>
      <w:r w:rsidRPr="004E69B0">
        <w:rPr>
          <w:b/>
          <w:bCs/>
          <w:sz w:val="24"/>
          <w:szCs w:val="24"/>
        </w:rPr>
        <w:t>ДИСЦИПЛИНЫ</w:t>
      </w:r>
    </w:p>
    <w:p w:rsidR="00587DDF" w:rsidRPr="00587DDF" w:rsidRDefault="00587DDF" w:rsidP="00587DDF">
      <w:pPr>
        <w:widowControl w:val="0"/>
        <w:spacing w:after="0" w:line="240" w:lineRule="auto"/>
        <w:ind w:firstLine="70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Дисциплина «</w:t>
      </w:r>
      <w:r w:rsidRPr="00587DDF">
        <w:rPr>
          <w:rFonts w:ascii="Times New Roman" w:eastAsia="Times New Roman" w:hAnsi="Times New Roman"/>
          <w:iCs/>
          <w:spacing w:val="1"/>
          <w:sz w:val="24"/>
          <w:szCs w:val="24"/>
          <w:lang w:eastAsia="ru-RU"/>
        </w:rPr>
        <w:t>Основы психогенетики и дифференциальная психология</w:t>
      </w:r>
      <w:r w:rsidRPr="00587DDF">
        <w:rPr>
          <w:rFonts w:ascii="Times New Roman" w:eastAsia="Times New Roman" w:hAnsi="Times New Roman"/>
          <w:sz w:val="24"/>
          <w:szCs w:val="24"/>
          <w:lang w:eastAsia="ru-RU"/>
        </w:rPr>
        <w:t xml:space="preserve">» является дисциплиной обязательной части учебного плана основной профессиональной образовательной программы высшего образования направления подготовки: </w:t>
      </w:r>
      <w:r w:rsidRPr="00587DDF">
        <w:rPr>
          <w:rFonts w:ascii="Times New Roman" w:eastAsia="Times New Roman" w:hAnsi="Times New Roman"/>
          <w:color w:val="000000"/>
          <w:sz w:val="24"/>
          <w:szCs w:val="24"/>
          <w:lang w:eastAsia="ru-RU"/>
        </w:rPr>
        <w:t>37.03.01 Психология</w:t>
      </w:r>
      <w:r w:rsidRPr="00587DDF">
        <w:rPr>
          <w:rFonts w:ascii="Times New Roman" w:eastAsia="Times New Roman" w:hAnsi="Times New Roman"/>
          <w:sz w:val="24"/>
          <w:szCs w:val="24"/>
          <w:lang w:eastAsia="ru-RU"/>
        </w:rPr>
        <w:t>.</w:t>
      </w:r>
    </w:p>
    <w:p w:rsidR="00587DDF" w:rsidRPr="00587DDF" w:rsidRDefault="00587DDF" w:rsidP="00587DDF">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Дисциплина «</w:t>
      </w:r>
      <w:r w:rsidRPr="00587DDF">
        <w:rPr>
          <w:rFonts w:ascii="Times New Roman" w:eastAsia="Times New Roman" w:hAnsi="Times New Roman"/>
          <w:iCs/>
          <w:spacing w:val="1"/>
          <w:sz w:val="24"/>
          <w:szCs w:val="24"/>
          <w:lang w:eastAsia="ru-RU"/>
        </w:rPr>
        <w:t>Основы психогенетики и дифференциальная психология</w:t>
      </w:r>
      <w:r w:rsidRPr="00587DDF">
        <w:rPr>
          <w:rFonts w:ascii="Times New Roman" w:eastAsia="Times New Roman" w:hAnsi="Times New Roman"/>
          <w:sz w:val="24"/>
          <w:szCs w:val="24"/>
          <w:lang w:eastAsia="ru-RU"/>
        </w:rPr>
        <w:t>» базируется на компетенциях, приобретаемых в результате изучения следующей дисциплины: «Практикум по общей психологии», «Введение  в специальность»,  «История психологии», «Психофизиология»  и подготовки и написания выпускной квалификационной работы.</w:t>
      </w:r>
    </w:p>
    <w:p w:rsidR="00D832A6" w:rsidRPr="004E69B0" w:rsidRDefault="00D832A6" w:rsidP="00D832A6">
      <w:pPr>
        <w:pStyle w:val="ab"/>
        <w:spacing w:before="2"/>
        <w:ind w:left="0" w:right="-31"/>
        <w:rPr>
          <w:sz w:val="24"/>
          <w:szCs w:val="24"/>
        </w:rPr>
      </w:pPr>
    </w:p>
    <w:p w:rsidR="002A07CE" w:rsidRPr="00F460D8" w:rsidRDefault="002A07CE" w:rsidP="00F460D8">
      <w:pPr>
        <w:spacing w:after="0" w:line="240" w:lineRule="auto"/>
        <w:ind w:firstLine="709"/>
        <w:jc w:val="center"/>
        <w:rPr>
          <w:rFonts w:ascii="Times New Roman" w:hAnsi="Times New Roman"/>
          <w:b/>
          <w:sz w:val="28"/>
          <w:szCs w:val="28"/>
          <w:lang w:val="uk-UA" w:eastAsia="ru-RU"/>
        </w:rPr>
      </w:pPr>
      <w:r w:rsidRPr="00F460D8">
        <w:rPr>
          <w:rFonts w:ascii="Times New Roman" w:hAnsi="Times New Roman"/>
          <w:b/>
          <w:sz w:val="28"/>
          <w:szCs w:val="28"/>
          <w:lang w:val="uk-UA" w:eastAsia="ru-RU"/>
        </w:rPr>
        <w:t>Роль и место учебной дисциплины в учебном процессе</w:t>
      </w:r>
    </w:p>
    <w:p w:rsidR="002A07CE" w:rsidRPr="00F460D8" w:rsidRDefault="002A07CE" w:rsidP="00F460D8">
      <w:pPr>
        <w:shd w:val="clear" w:color="auto" w:fill="FFFFFF"/>
        <w:spacing w:after="0" w:line="240" w:lineRule="auto"/>
        <w:ind w:firstLine="709"/>
        <w:jc w:val="both"/>
        <w:rPr>
          <w:rFonts w:ascii="Times New Roman" w:hAnsi="Times New Roman"/>
          <w:spacing w:val="-3"/>
          <w:sz w:val="28"/>
          <w:szCs w:val="28"/>
          <w:lang w:val="uk-UA" w:eastAsia="ru-RU"/>
        </w:rPr>
      </w:pP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b/>
          <w:bCs/>
          <w:color w:val="000000"/>
          <w:sz w:val="24"/>
          <w:szCs w:val="24"/>
          <w:lang w:eastAsia="ru-RU"/>
        </w:rPr>
        <w:t>Цель учебной дисциплины</w:t>
      </w:r>
      <w:r w:rsidRPr="00587DDF">
        <w:rPr>
          <w:rFonts w:ascii="Times New Roman" w:eastAsia="Times New Roman" w:hAnsi="Times New Roman"/>
          <w:b/>
          <w:bCs/>
          <w:i/>
          <w:color w:val="000000"/>
          <w:sz w:val="24"/>
          <w:szCs w:val="24"/>
          <w:lang w:eastAsia="ru-RU"/>
        </w:rPr>
        <w:t xml:space="preserve"> - </w:t>
      </w:r>
      <w:r w:rsidRPr="00587DDF">
        <w:rPr>
          <w:rFonts w:ascii="Times New Roman" w:eastAsia="Times New Roman" w:hAnsi="Times New Roman"/>
          <w:sz w:val="24"/>
          <w:szCs w:val="24"/>
          <w:lang w:eastAsia="ru-RU"/>
        </w:rPr>
        <w:t>освоение дисциплины «Основы психогенетики и дифференциальная психология» является создание психолого-педагогических условий для овладения студентами методами психогенетического исследования, понятийным аппаратом, знакомство с результатами современных психогенетических исследований психологических и психофизиологических признаков.</w:t>
      </w:r>
    </w:p>
    <w:p w:rsidR="00587DDF" w:rsidRPr="00587DDF" w:rsidRDefault="00587DDF" w:rsidP="00587DDF">
      <w:pPr>
        <w:spacing w:after="0" w:line="240" w:lineRule="auto"/>
        <w:ind w:firstLine="720"/>
        <w:jc w:val="both"/>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Задачи учебной дисциплины:</w:t>
      </w:r>
    </w:p>
    <w:p w:rsidR="00587DDF" w:rsidRPr="00587DDF" w:rsidRDefault="00587DDF" w:rsidP="00587DDF">
      <w:pPr>
        <w:tabs>
          <w:tab w:val="center" w:pos="426"/>
          <w:tab w:val="left" w:pos="3900"/>
        </w:tabs>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теоретические:</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1. Ознакомить студентов с основными методами, используемыми в психогенетическом исследовании;</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2. Рассмотреть основные результаты психогенетических исследований, а также современные направления и перспективы развития психогенетики и дифференциальной психологии.</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познавательные:</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3. Сформировать представления студентов о генетических и средовых факторах, оказывающих влияние на межиндивидуальные различия по психологическим и психофизиологическим характеристикам.</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практические:</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4. Способствовать формированию у студентов навыков решения практических задач по психогенетике и дифференциальной психологии.</w:t>
      </w:r>
    </w:p>
    <w:p w:rsidR="00587DDF" w:rsidRPr="00587DDF" w:rsidRDefault="00587DDF" w:rsidP="00587DDF">
      <w:pPr>
        <w:tabs>
          <w:tab w:val="center" w:pos="426"/>
          <w:tab w:val="left" w:pos="3900"/>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Программа «Основы психогенетики и дифференциальная психология» рассчитана на обучение студентов-психологов, желающих получить знания в области психогенетических методов исследования природы индивидуальных различий.</w:t>
      </w:r>
    </w:p>
    <w:p w:rsidR="002A07CE" w:rsidRPr="005B326B" w:rsidRDefault="002A07CE" w:rsidP="00F460D8">
      <w:pPr>
        <w:spacing w:after="0" w:line="240" w:lineRule="auto"/>
        <w:ind w:firstLine="709"/>
        <w:jc w:val="both"/>
        <w:rPr>
          <w:rFonts w:ascii="Times New Roman" w:hAnsi="Times New Roman"/>
          <w:sz w:val="24"/>
          <w:szCs w:val="24"/>
          <w:lang w:eastAsia="ru-RU"/>
        </w:rPr>
      </w:pPr>
    </w:p>
    <w:p w:rsidR="002A07CE" w:rsidRPr="005B326B" w:rsidRDefault="002A07CE" w:rsidP="00F460D8">
      <w:pPr>
        <w:spacing w:after="0" w:line="240" w:lineRule="auto"/>
        <w:ind w:firstLine="709"/>
        <w:jc w:val="center"/>
        <w:rPr>
          <w:rFonts w:ascii="Times New Roman" w:hAnsi="Times New Roman"/>
          <w:b/>
          <w:bCs/>
          <w:color w:val="000000"/>
          <w:sz w:val="24"/>
          <w:szCs w:val="24"/>
          <w:shd w:val="clear" w:color="auto" w:fill="FFFFFF"/>
          <w:lang w:eastAsia="ru-RU"/>
        </w:rPr>
      </w:pPr>
      <w:r w:rsidRPr="005B326B">
        <w:rPr>
          <w:rFonts w:ascii="Times New Roman" w:hAnsi="Times New Roman"/>
          <w:b/>
          <w:bCs/>
          <w:color w:val="000000"/>
          <w:sz w:val="24"/>
          <w:szCs w:val="24"/>
          <w:shd w:val="clear" w:color="auto" w:fill="FFFFFF"/>
          <w:lang w:eastAsia="ru-RU"/>
        </w:rPr>
        <w:t>Требования к результатам освоения учебной дисциплины</w:t>
      </w:r>
    </w:p>
    <w:p w:rsidR="002A07CE" w:rsidRPr="005B326B" w:rsidRDefault="002A07CE" w:rsidP="00F460D8">
      <w:pPr>
        <w:spacing w:after="0" w:line="240" w:lineRule="auto"/>
        <w:ind w:firstLine="709"/>
        <w:jc w:val="both"/>
        <w:rPr>
          <w:rFonts w:ascii="Times New Roman" w:hAnsi="Times New Roman"/>
          <w:bCs/>
          <w:iCs/>
          <w:color w:val="000000"/>
          <w:sz w:val="24"/>
          <w:szCs w:val="24"/>
          <w:shd w:val="clear" w:color="auto" w:fill="FFFFFF"/>
          <w:lang w:eastAsia="ru-RU"/>
        </w:rPr>
      </w:pPr>
    </w:p>
    <w:p w:rsidR="00587DDF" w:rsidRPr="00587DDF" w:rsidRDefault="00587DDF" w:rsidP="00587DDF">
      <w:pPr>
        <w:widowControl w:val="0"/>
        <w:tabs>
          <w:tab w:val="left" w:pos="637"/>
        </w:tabs>
        <w:autoSpaceDE w:val="0"/>
        <w:autoSpaceDN w:val="0"/>
        <w:spacing w:before="202" w:after="0" w:line="240" w:lineRule="auto"/>
        <w:ind w:left="221" w:right="230"/>
        <w:jc w:val="both"/>
        <w:rPr>
          <w:rFonts w:ascii="Times New Roman" w:eastAsia="Times New Roman" w:hAnsi="Times New Roman"/>
          <w:i/>
          <w:sz w:val="24"/>
          <w:szCs w:val="24"/>
          <w:lang w:eastAsia="ru-RU"/>
        </w:rPr>
      </w:pPr>
      <w:r w:rsidRPr="00587DDF">
        <w:rPr>
          <w:rFonts w:ascii="Times New Roman" w:eastAsia="Times New Roman" w:hAnsi="Times New Roman"/>
          <w:sz w:val="24"/>
          <w:szCs w:val="24"/>
          <w:lang w:eastAsia="ru-RU"/>
        </w:rPr>
        <w:t>Для</w:t>
      </w:r>
      <w:r w:rsidRPr="00587DDF">
        <w:rPr>
          <w:rFonts w:ascii="Times New Roman" w:eastAsia="Times New Roman" w:hAnsi="Times New Roman"/>
          <w:spacing w:val="9"/>
          <w:sz w:val="24"/>
          <w:szCs w:val="24"/>
          <w:lang w:eastAsia="ru-RU"/>
        </w:rPr>
        <w:t xml:space="preserve"> </w:t>
      </w:r>
      <w:r w:rsidRPr="00587DDF">
        <w:rPr>
          <w:rFonts w:ascii="Times New Roman" w:eastAsia="Times New Roman" w:hAnsi="Times New Roman"/>
          <w:sz w:val="24"/>
          <w:szCs w:val="24"/>
          <w:lang w:eastAsia="ru-RU"/>
        </w:rPr>
        <w:t>изучения</w:t>
      </w:r>
      <w:r w:rsidRPr="00587DDF">
        <w:rPr>
          <w:rFonts w:ascii="Times New Roman" w:eastAsia="Times New Roman" w:hAnsi="Times New Roman"/>
          <w:spacing w:val="9"/>
          <w:sz w:val="24"/>
          <w:szCs w:val="24"/>
          <w:lang w:eastAsia="ru-RU"/>
        </w:rPr>
        <w:t xml:space="preserve"> </w:t>
      </w:r>
      <w:r w:rsidRPr="00587DDF">
        <w:rPr>
          <w:rFonts w:ascii="Times New Roman" w:eastAsia="Times New Roman" w:hAnsi="Times New Roman"/>
          <w:sz w:val="24"/>
          <w:szCs w:val="24"/>
          <w:lang w:eastAsia="ru-RU"/>
        </w:rPr>
        <w:t>данной</w:t>
      </w:r>
      <w:r w:rsidRPr="00587DDF">
        <w:rPr>
          <w:rFonts w:ascii="Times New Roman" w:eastAsia="Times New Roman" w:hAnsi="Times New Roman"/>
          <w:spacing w:val="11"/>
          <w:sz w:val="24"/>
          <w:szCs w:val="24"/>
          <w:lang w:eastAsia="ru-RU"/>
        </w:rPr>
        <w:t xml:space="preserve"> </w:t>
      </w:r>
      <w:r w:rsidRPr="00587DDF">
        <w:rPr>
          <w:rFonts w:ascii="Times New Roman" w:eastAsia="Times New Roman" w:hAnsi="Times New Roman"/>
          <w:sz w:val="24"/>
          <w:szCs w:val="24"/>
          <w:lang w:eastAsia="ru-RU"/>
        </w:rPr>
        <w:t>учебной</w:t>
      </w:r>
      <w:r w:rsidRPr="00587DDF">
        <w:rPr>
          <w:rFonts w:ascii="Times New Roman" w:eastAsia="Times New Roman" w:hAnsi="Times New Roman"/>
          <w:spacing w:val="9"/>
          <w:sz w:val="24"/>
          <w:szCs w:val="24"/>
          <w:lang w:eastAsia="ru-RU"/>
        </w:rPr>
        <w:t xml:space="preserve"> </w:t>
      </w:r>
      <w:r w:rsidRPr="00587DDF">
        <w:rPr>
          <w:rFonts w:ascii="Times New Roman" w:eastAsia="Times New Roman" w:hAnsi="Times New Roman"/>
          <w:sz w:val="24"/>
          <w:szCs w:val="24"/>
          <w:lang w:eastAsia="ru-RU"/>
        </w:rPr>
        <w:t>дисциплины</w:t>
      </w:r>
      <w:r w:rsidRPr="00587DDF">
        <w:rPr>
          <w:rFonts w:ascii="Times New Roman" w:eastAsia="Times New Roman" w:hAnsi="Times New Roman"/>
          <w:spacing w:val="11"/>
          <w:sz w:val="24"/>
          <w:szCs w:val="24"/>
          <w:lang w:eastAsia="ru-RU"/>
        </w:rPr>
        <w:t xml:space="preserve"> </w:t>
      </w:r>
      <w:r w:rsidRPr="00587DDF">
        <w:rPr>
          <w:rFonts w:ascii="Times New Roman" w:eastAsia="Times New Roman" w:hAnsi="Times New Roman"/>
          <w:sz w:val="24"/>
          <w:szCs w:val="24"/>
          <w:lang w:eastAsia="ru-RU"/>
        </w:rPr>
        <w:t>необходимы</w:t>
      </w:r>
      <w:r w:rsidRPr="00587DDF">
        <w:rPr>
          <w:rFonts w:ascii="Times New Roman" w:eastAsia="Times New Roman" w:hAnsi="Times New Roman"/>
          <w:spacing w:val="10"/>
          <w:sz w:val="24"/>
          <w:szCs w:val="24"/>
          <w:lang w:eastAsia="ru-RU"/>
        </w:rPr>
        <w:t xml:space="preserve"> </w:t>
      </w:r>
      <w:r w:rsidRPr="00587DDF">
        <w:rPr>
          <w:rFonts w:ascii="Times New Roman" w:eastAsia="Times New Roman" w:hAnsi="Times New Roman"/>
          <w:sz w:val="24"/>
          <w:szCs w:val="24"/>
          <w:lang w:eastAsia="ru-RU"/>
        </w:rPr>
        <w:t>знания,</w:t>
      </w:r>
      <w:r w:rsidRPr="00587DDF">
        <w:rPr>
          <w:rFonts w:ascii="Times New Roman" w:eastAsia="Times New Roman" w:hAnsi="Times New Roman"/>
          <w:spacing w:val="13"/>
          <w:sz w:val="24"/>
          <w:szCs w:val="24"/>
          <w:lang w:eastAsia="ru-RU"/>
        </w:rPr>
        <w:t xml:space="preserve"> </w:t>
      </w:r>
      <w:r w:rsidRPr="00587DDF">
        <w:rPr>
          <w:rFonts w:ascii="Times New Roman" w:eastAsia="Times New Roman" w:hAnsi="Times New Roman"/>
          <w:sz w:val="24"/>
          <w:szCs w:val="24"/>
          <w:lang w:eastAsia="ru-RU"/>
        </w:rPr>
        <w:t>умения</w:t>
      </w:r>
      <w:r w:rsidRPr="00587DDF">
        <w:rPr>
          <w:rFonts w:ascii="Times New Roman" w:eastAsia="Times New Roman" w:hAnsi="Times New Roman"/>
          <w:spacing w:val="12"/>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9"/>
          <w:sz w:val="24"/>
          <w:szCs w:val="24"/>
          <w:lang w:eastAsia="ru-RU"/>
        </w:rPr>
        <w:t xml:space="preserve"> </w:t>
      </w:r>
      <w:r w:rsidRPr="00587DDF">
        <w:rPr>
          <w:rFonts w:ascii="Times New Roman" w:eastAsia="Times New Roman" w:hAnsi="Times New Roman"/>
          <w:sz w:val="24"/>
          <w:szCs w:val="24"/>
          <w:lang w:eastAsia="ru-RU"/>
        </w:rPr>
        <w:t>навыки,</w:t>
      </w:r>
      <w:r w:rsidRPr="00587DDF">
        <w:rPr>
          <w:rFonts w:ascii="Times New Roman" w:eastAsia="Times New Roman" w:hAnsi="Times New Roman"/>
          <w:spacing w:val="10"/>
          <w:sz w:val="24"/>
          <w:szCs w:val="24"/>
          <w:lang w:eastAsia="ru-RU"/>
        </w:rPr>
        <w:t xml:space="preserve"> </w:t>
      </w:r>
      <w:r w:rsidRPr="00587DDF">
        <w:rPr>
          <w:rFonts w:ascii="Times New Roman" w:eastAsia="Times New Roman" w:hAnsi="Times New Roman"/>
          <w:sz w:val="24"/>
          <w:szCs w:val="24"/>
          <w:lang w:eastAsia="ru-RU"/>
        </w:rPr>
        <w:t>формируемые</w:t>
      </w:r>
      <w:r w:rsidRPr="00587DDF">
        <w:rPr>
          <w:rFonts w:ascii="Times New Roman" w:eastAsia="Times New Roman" w:hAnsi="Times New Roman"/>
          <w:spacing w:val="-47"/>
          <w:sz w:val="24"/>
          <w:szCs w:val="24"/>
          <w:lang w:eastAsia="ru-RU"/>
        </w:rPr>
        <w:t xml:space="preserve"> </w:t>
      </w:r>
      <w:r w:rsidRPr="00587DDF">
        <w:rPr>
          <w:rFonts w:ascii="Times New Roman" w:eastAsia="Times New Roman" w:hAnsi="Times New Roman"/>
          <w:sz w:val="24"/>
          <w:szCs w:val="24"/>
          <w:lang w:eastAsia="ru-RU"/>
        </w:rPr>
        <w:t>предшествующими</w:t>
      </w:r>
      <w:r w:rsidRPr="00587DDF">
        <w:rPr>
          <w:rFonts w:ascii="Times New Roman" w:eastAsia="Times New Roman" w:hAnsi="Times New Roman"/>
          <w:spacing w:val="-2"/>
          <w:sz w:val="24"/>
          <w:szCs w:val="24"/>
          <w:lang w:eastAsia="ru-RU"/>
        </w:rPr>
        <w:t xml:space="preserve"> </w:t>
      </w:r>
      <w:r w:rsidRPr="00587DDF">
        <w:rPr>
          <w:rFonts w:ascii="Times New Roman" w:eastAsia="Times New Roman" w:hAnsi="Times New Roman"/>
          <w:sz w:val="24"/>
          <w:szCs w:val="24"/>
          <w:lang w:eastAsia="ru-RU"/>
        </w:rPr>
        <w:t>дисциплинами/модулями</w:t>
      </w:r>
      <w:r w:rsidRPr="00587DDF">
        <w:rPr>
          <w:rFonts w:ascii="Times New Roman" w:eastAsia="Times New Roman" w:hAnsi="Times New Roman"/>
          <w:i/>
          <w:sz w:val="24"/>
          <w:szCs w:val="24"/>
          <w:lang w:eastAsia="ru-RU"/>
        </w:rPr>
        <w:t>:</w:t>
      </w:r>
    </w:p>
    <w:tbl>
      <w:tblPr>
        <w:tblW w:w="9572"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6"/>
        <w:gridCol w:w="4786"/>
      </w:tblGrid>
      <w:tr w:rsidR="00587DDF" w:rsidRPr="00587DDF" w:rsidTr="003419CE">
        <w:trPr>
          <w:trHeight w:val="230"/>
        </w:trPr>
        <w:tc>
          <w:tcPr>
            <w:tcW w:w="4786" w:type="dxa"/>
          </w:tcPr>
          <w:p w:rsidR="00587DDF" w:rsidRPr="00587DDF" w:rsidRDefault="00587DDF" w:rsidP="00587DDF">
            <w:pPr>
              <w:widowControl w:val="0"/>
              <w:autoSpaceDE w:val="0"/>
              <w:autoSpaceDN w:val="0"/>
              <w:spacing w:after="0" w:line="210" w:lineRule="exact"/>
              <w:ind w:left="1797" w:right="1794"/>
              <w:jc w:val="center"/>
              <w:rPr>
                <w:rFonts w:ascii="Times New Roman" w:eastAsia="Times New Roman" w:hAnsi="Times New Roman"/>
                <w:sz w:val="24"/>
                <w:szCs w:val="24"/>
              </w:rPr>
            </w:pPr>
            <w:r w:rsidRPr="00587DDF">
              <w:rPr>
                <w:rFonts w:ascii="Times New Roman" w:eastAsia="Times New Roman" w:hAnsi="Times New Roman"/>
                <w:sz w:val="24"/>
                <w:szCs w:val="24"/>
              </w:rPr>
              <w:t>Компетенция</w:t>
            </w:r>
          </w:p>
        </w:tc>
        <w:tc>
          <w:tcPr>
            <w:tcW w:w="4786" w:type="dxa"/>
          </w:tcPr>
          <w:p w:rsidR="00587DDF" w:rsidRPr="00587DDF" w:rsidRDefault="00587DDF" w:rsidP="00587DDF">
            <w:pPr>
              <w:widowControl w:val="0"/>
              <w:autoSpaceDE w:val="0"/>
              <w:autoSpaceDN w:val="0"/>
              <w:spacing w:after="0" w:line="210" w:lineRule="exact"/>
              <w:ind w:left="1499"/>
              <w:rPr>
                <w:rFonts w:ascii="Times New Roman" w:eastAsia="Times New Roman" w:hAnsi="Times New Roman"/>
                <w:sz w:val="24"/>
                <w:szCs w:val="24"/>
              </w:rPr>
            </w:pPr>
            <w:r w:rsidRPr="00587DDF">
              <w:rPr>
                <w:rFonts w:ascii="Times New Roman" w:eastAsia="Times New Roman" w:hAnsi="Times New Roman"/>
                <w:sz w:val="24"/>
                <w:szCs w:val="24"/>
              </w:rPr>
              <w:t>Дисциплина/Модуль</w:t>
            </w:r>
          </w:p>
        </w:tc>
      </w:tr>
      <w:tr w:rsidR="00587DDF" w:rsidRPr="00587DDF" w:rsidTr="003419CE">
        <w:trPr>
          <w:trHeight w:val="2989"/>
        </w:trPr>
        <w:tc>
          <w:tcPr>
            <w:tcW w:w="4786" w:type="dxa"/>
          </w:tcPr>
          <w:p w:rsidR="00587DDF" w:rsidRPr="00587DDF" w:rsidRDefault="00587DDF" w:rsidP="00587DDF">
            <w:pPr>
              <w:widowControl w:val="0"/>
              <w:autoSpaceDE w:val="0"/>
              <w:autoSpaceDN w:val="0"/>
              <w:spacing w:after="0" w:line="240" w:lineRule="auto"/>
              <w:ind w:left="107" w:right="97"/>
              <w:jc w:val="both"/>
              <w:rPr>
                <w:rFonts w:ascii="Times New Roman" w:eastAsia="Times New Roman" w:hAnsi="Times New Roman"/>
                <w:sz w:val="24"/>
                <w:szCs w:val="24"/>
              </w:rPr>
            </w:pPr>
            <w:r w:rsidRPr="00587DDF">
              <w:rPr>
                <w:rFonts w:ascii="Times New Roman" w:eastAsia="Times New Roman" w:hAnsi="Times New Roman"/>
                <w:sz w:val="24"/>
                <w:szCs w:val="24"/>
              </w:rPr>
              <w:t>УК-1 – Способен осуществлять поиск, критический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анализ и синтез информации, применять системный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подход</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для</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решения</w:t>
            </w:r>
          </w:p>
          <w:p w:rsidR="00587DDF" w:rsidRPr="00587DDF" w:rsidRDefault="00587DDF" w:rsidP="00587DDF">
            <w:pPr>
              <w:widowControl w:val="0"/>
              <w:autoSpaceDE w:val="0"/>
              <w:autoSpaceDN w:val="0"/>
              <w:spacing w:before="2" w:after="0" w:line="240" w:lineRule="auto"/>
              <w:rPr>
                <w:rFonts w:ascii="Times New Roman" w:eastAsia="Times New Roman" w:hAnsi="Times New Roman"/>
                <w:i/>
                <w:sz w:val="24"/>
                <w:szCs w:val="24"/>
              </w:rPr>
            </w:pPr>
          </w:p>
          <w:p w:rsidR="00587DDF" w:rsidRPr="00587DDF" w:rsidRDefault="00587DDF" w:rsidP="00587DDF">
            <w:pPr>
              <w:widowControl w:val="0"/>
              <w:autoSpaceDE w:val="0"/>
              <w:autoSpaceDN w:val="0"/>
              <w:spacing w:after="0" w:line="240" w:lineRule="auto"/>
              <w:ind w:left="107" w:right="96"/>
              <w:jc w:val="both"/>
              <w:rPr>
                <w:rFonts w:ascii="Times New Roman" w:eastAsia="Times New Roman" w:hAnsi="Times New Roman"/>
                <w:sz w:val="24"/>
                <w:szCs w:val="24"/>
              </w:rPr>
            </w:pPr>
            <w:r w:rsidRPr="00587DDF">
              <w:rPr>
                <w:rFonts w:ascii="Times New Roman" w:eastAsia="Times New Roman" w:hAnsi="Times New Roman"/>
                <w:sz w:val="24"/>
                <w:szCs w:val="24"/>
              </w:rPr>
              <w:t>ОПК-1</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Способен</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осуществлять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научное</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исследование</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сфере</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профессиональной</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деятельности</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на</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основе</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современной</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методологии</w:t>
            </w:r>
          </w:p>
          <w:p w:rsidR="00587DDF" w:rsidRPr="00587DDF" w:rsidRDefault="00587DDF" w:rsidP="00587DDF">
            <w:pPr>
              <w:widowControl w:val="0"/>
              <w:autoSpaceDE w:val="0"/>
              <w:autoSpaceDN w:val="0"/>
              <w:spacing w:before="10" w:after="0" w:line="240" w:lineRule="auto"/>
              <w:rPr>
                <w:rFonts w:ascii="Times New Roman" w:eastAsia="Times New Roman" w:hAnsi="Times New Roman"/>
                <w:i/>
                <w:sz w:val="24"/>
                <w:szCs w:val="24"/>
              </w:rPr>
            </w:pPr>
          </w:p>
          <w:p w:rsidR="00587DDF" w:rsidRPr="00587DDF" w:rsidRDefault="00587DDF" w:rsidP="00587DDF">
            <w:pPr>
              <w:widowControl w:val="0"/>
              <w:autoSpaceDE w:val="0"/>
              <w:autoSpaceDN w:val="0"/>
              <w:spacing w:after="0" w:line="240" w:lineRule="auto"/>
              <w:ind w:left="107" w:right="97" w:hanging="1"/>
              <w:jc w:val="both"/>
              <w:rPr>
                <w:rFonts w:ascii="Times New Roman" w:eastAsia="Times New Roman" w:hAnsi="Times New Roman"/>
                <w:sz w:val="24"/>
                <w:szCs w:val="24"/>
              </w:rPr>
            </w:pPr>
            <w:r w:rsidRPr="00587DDF">
              <w:rPr>
                <w:rFonts w:ascii="Times New Roman" w:eastAsia="Times New Roman" w:hAnsi="Times New Roman"/>
                <w:sz w:val="24"/>
                <w:szCs w:val="24"/>
              </w:rPr>
              <w:t>ПК-2</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Способен</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участвовать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психолого-</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педагогических</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исследованиях</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на</w:t>
            </w:r>
            <w:r w:rsidRPr="00587DDF">
              <w:rPr>
                <w:rFonts w:ascii="Times New Roman" w:eastAsia="Times New Roman" w:hAnsi="Times New Roman"/>
                <w:spacing w:val="51"/>
                <w:sz w:val="24"/>
                <w:szCs w:val="24"/>
              </w:rPr>
              <w:t xml:space="preserve"> </w:t>
            </w:r>
            <w:r w:rsidRPr="00587DDF">
              <w:rPr>
                <w:rFonts w:ascii="Times New Roman" w:eastAsia="Times New Roman" w:hAnsi="Times New Roman"/>
                <w:sz w:val="24"/>
                <w:szCs w:val="24"/>
              </w:rPr>
              <w:t>основе</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применения</w:t>
            </w:r>
            <w:r w:rsidRPr="00587DDF">
              <w:rPr>
                <w:rFonts w:ascii="Times New Roman" w:eastAsia="Times New Roman" w:hAnsi="Times New Roman"/>
                <w:spacing w:val="44"/>
                <w:sz w:val="24"/>
                <w:szCs w:val="24"/>
              </w:rPr>
              <w:t xml:space="preserve"> </w:t>
            </w:r>
            <w:r w:rsidRPr="00587DDF">
              <w:rPr>
                <w:rFonts w:ascii="Times New Roman" w:eastAsia="Times New Roman" w:hAnsi="Times New Roman"/>
                <w:sz w:val="24"/>
                <w:szCs w:val="24"/>
              </w:rPr>
              <w:t>общепрофессиональных</w:t>
            </w:r>
            <w:r w:rsidRPr="00587DDF">
              <w:rPr>
                <w:rFonts w:ascii="Times New Roman" w:eastAsia="Times New Roman" w:hAnsi="Times New Roman"/>
                <w:spacing w:val="43"/>
                <w:sz w:val="24"/>
                <w:szCs w:val="24"/>
              </w:rPr>
              <w:t xml:space="preserve"> </w:t>
            </w:r>
            <w:r w:rsidRPr="00587DDF">
              <w:rPr>
                <w:rFonts w:ascii="Times New Roman" w:eastAsia="Times New Roman" w:hAnsi="Times New Roman"/>
                <w:sz w:val="24"/>
                <w:szCs w:val="24"/>
              </w:rPr>
              <w:t>знаний</w:t>
            </w:r>
            <w:r w:rsidRPr="00587DDF">
              <w:rPr>
                <w:rFonts w:ascii="Times New Roman" w:eastAsia="Times New Roman" w:hAnsi="Times New Roman"/>
                <w:spacing w:val="46"/>
                <w:sz w:val="24"/>
                <w:szCs w:val="24"/>
              </w:rPr>
              <w:t xml:space="preserve"> </w:t>
            </w:r>
            <w:r w:rsidRPr="00587DDF">
              <w:rPr>
                <w:rFonts w:ascii="Times New Roman" w:eastAsia="Times New Roman" w:hAnsi="Times New Roman"/>
                <w:sz w:val="24"/>
                <w:szCs w:val="24"/>
              </w:rPr>
              <w:t>и</w:t>
            </w:r>
          </w:p>
          <w:p w:rsidR="00587DDF" w:rsidRPr="00587DDF" w:rsidRDefault="00587DDF" w:rsidP="00587DDF">
            <w:pPr>
              <w:widowControl w:val="0"/>
              <w:autoSpaceDE w:val="0"/>
              <w:autoSpaceDN w:val="0"/>
              <w:spacing w:after="0" w:line="230" w:lineRule="exact"/>
              <w:ind w:left="107" w:right="98"/>
              <w:jc w:val="both"/>
              <w:rPr>
                <w:rFonts w:ascii="Times New Roman" w:eastAsia="Times New Roman" w:hAnsi="Times New Roman"/>
                <w:sz w:val="24"/>
                <w:szCs w:val="24"/>
              </w:rPr>
            </w:pPr>
            <w:r w:rsidRPr="00587DDF">
              <w:rPr>
                <w:rFonts w:ascii="Times New Roman" w:eastAsia="Times New Roman" w:hAnsi="Times New Roman"/>
                <w:sz w:val="24"/>
                <w:szCs w:val="24"/>
              </w:rPr>
              <w:t>умений,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относящихся</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к</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разным</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направлениям</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школам психологической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науки.</w:t>
            </w:r>
          </w:p>
        </w:tc>
        <w:tc>
          <w:tcPr>
            <w:tcW w:w="4786" w:type="dxa"/>
          </w:tcPr>
          <w:p w:rsidR="00587DDF" w:rsidRPr="00587DDF" w:rsidRDefault="00587DDF" w:rsidP="00587DDF">
            <w:pPr>
              <w:widowControl w:val="0"/>
              <w:autoSpaceDE w:val="0"/>
              <w:autoSpaceDN w:val="0"/>
              <w:spacing w:after="0" w:line="240" w:lineRule="auto"/>
              <w:ind w:left="107"/>
              <w:rPr>
                <w:rFonts w:ascii="Times New Roman" w:eastAsia="Times New Roman" w:hAnsi="Times New Roman"/>
                <w:sz w:val="24"/>
                <w:szCs w:val="24"/>
              </w:rPr>
            </w:pPr>
            <w:r w:rsidRPr="00587DDF">
              <w:rPr>
                <w:rFonts w:ascii="Times New Roman" w:eastAsia="Times New Roman" w:hAnsi="Times New Roman"/>
                <w:sz w:val="24"/>
                <w:szCs w:val="24"/>
              </w:rPr>
              <w:t>Эволюционное</w:t>
            </w:r>
            <w:r w:rsidRPr="00587DDF">
              <w:rPr>
                <w:rFonts w:ascii="Times New Roman" w:eastAsia="Times New Roman" w:hAnsi="Times New Roman"/>
                <w:spacing w:val="-6"/>
                <w:sz w:val="24"/>
                <w:szCs w:val="24"/>
              </w:rPr>
              <w:t xml:space="preserve"> </w:t>
            </w:r>
            <w:r w:rsidRPr="00587DDF">
              <w:rPr>
                <w:rFonts w:ascii="Times New Roman" w:eastAsia="Times New Roman" w:hAnsi="Times New Roman"/>
                <w:sz w:val="24"/>
                <w:szCs w:val="24"/>
              </w:rPr>
              <w:t>введение</w:t>
            </w:r>
            <w:r w:rsidRPr="00587DDF">
              <w:rPr>
                <w:rFonts w:ascii="Times New Roman" w:eastAsia="Times New Roman" w:hAnsi="Times New Roman"/>
                <w:spacing w:val="-5"/>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6"/>
                <w:sz w:val="24"/>
                <w:szCs w:val="24"/>
              </w:rPr>
              <w:t xml:space="preserve"> </w:t>
            </w:r>
            <w:r w:rsidRPr="00587DDF">
              <w:rPr>
                <w:rFonts w:ascii="Times New Roman" w:eastAsia="Times New Roman" w:hAnsi="Times New Roman"/>
                <w:sz w:val="24"/>
                <w:szCs w:val="24"/>
              </w:rPr>
              <w:t>психологию</w:t>
            </w:r>
          </w:p>
        </w:tc>
      </w:tr>
    </w:tbl>
    <w:p w:rsidR="00587DDF" w:rsidRPr="00587DDF" w:rsidRDefault="00587DDF" w:rsidP="00587DDF">
      <w:pPr>
        <w:widowControl w:val="0"/>
        <w:tabs>
          <w:tab w:val="left" w:pos="1350"/>
        </w:tabs>
        <w:autoSpaceDE w:val="0"/>
        <w:autoSpaceDN w:val="0"/>
        <w:spacing w:before="1" w:after="0" w:line="240" w:lineRule="auto"/>
        <w:ind w:left="221" w:right="231" w:firstLine="499"/>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Перечень</w:t>
      </w:r>
      <w:r w:rsidRPr="00587DDF">
        <w:rPr>
          <w:rFonts w:ascii="Times New Roman" w:eastAsia="Times New Roman" w:hAnsi="Times New Roman"/>
          <w:spacing w:val="15"/>
          <w:sz w:val="24"/>
          <w:szCs w:val="24"/>
          <w:lang w:eastAsia="ru-RU"/>
        </w:rPr>
        <w:t xml:space="preserve"> </w:t>
      </w:r>
      <w:r w:rsidRPr="00587DDF">
        <w:rPr>
          <w:rFonts w:ascii="Times New Roman" w:eastAsia="Times New Roman" w:hAnsi="Times New Roman"/>
          <w:sz w:val="24"/>
          <w:szCs w:val="24"/>
          <w:lang w:eastAsia="ru-RU"/>
        </w:rPr>
        <w:t>последующих</w:t>
      </w:r>
      <w:r w:rsidRPr="00587DDF">
        <w:rPr>
          <w:rFonts w:ascii="Times New Roman" w:eastAsia="Times New Roman" w:hAnsi="Times New Roman"/>
          <w:spacing w:val="16"/>
          <w:sz w:val="24"/>
          <w:szCs w:val="24"/>
          <w:lang w:eastAsia="ru-RU"/>
        </w:rPr>
        <w:t xml:space="preserve"> </w:t>
      </w:r>
      <w:r w:rsidRPr="00587DDF">
        <w:rPr>
          <w:rFonts w:ascii="Times New Roman" w:eastAsia="Times New Roman" w:hAnsi="Times New Roman"/>
          <w:sz w:val="24"/>
          <w:szCs w:val="24"/>
          <w:lang w:eastAsia="ru-RU"/>
        </w:rPr>
        <w:t>учебных</w:t>
      </w:r>
      <w:r w:rsidRPr="00587DDF">
        <w:rPr>
          <w:rFonts w:ascii="Times New Roman" w:eastAsia="Times New Roman" w:hAnsi="Times New Roman"/>
          <w:spacing w:val="13"/>
          <w:sz w:val="24"/>
          <w:szCs w:val="24"/>
          <w:lang w:eastAsia="ru-RU"/>
        </w:rPr>
        <w:t xml:space="preserve"> </w:t>
      </w:r>
      <w:r w:rsidRPr="00587DDF">
        <w:rPr>
          <w:rFonts w:ascii="Times New Roman" w:eastAsia="Times New Roman" w:hAnsi="Times New Roman"/>
          <w:sz w:val="24"/>
          <w:szCs w:val="24"/>
          <w:lang w:eastAsia="ru-RU"/>
        </w:rPr>
        <w:t>дисциплин,</w:t>
      </w:r>
      <w:r w:rsidRPr="00587DDF">
        <w:rPr>
          <w:rFonts w:ascii="Times New Roman" w:eastAsia="Times New Roman" w:hAnsi="Times New Roman"/>
          <w:spacing w:val="15"/>
          <w:sz w:val="24"/>
          <w:szCs w:val="24"/>
          <w:lang w:eastAsia="ru-RU"/>
        </w:rPr>
        <w:t xml:space="preserve"> </w:t>
      </w:r>
      <w:r w:rsidRPr="00587DDF">
        <w:rPr>
          <w:rFonts w:ascii="Times New Roman" w:eastAsia="Times New Roman" w:hAnsi="Times New Roman"/>
          <w:sz w:val="24"/>
          <w:szCs w:val="24"/>
          <w:lang w:eastAsia="ru-RU"/>
        </w:rPr>
        <w:t>для</w:t>
      </w:r>
      <w:r w:rsidRPr="00587DDF">
        <w:rPr>
          <w:rFonts w:ascii="Times New Roman" w:eastAsia="Times New Roman" w:hAnsi="Times New Roman"/>
          <w:spacing w:val="14"/>
          <w:sz w:val="24"/>
          <w:szCs w:val="24"/>
          <w:lang w:eastAsia="ru-RU"/>
        </w:rPr>
        <w:t xml:space="preserve"> </w:t>
      </w:r>
      <w:r w:rsidRPr="00587DDF">
        <w:rPr>
          <w:rFonts w:ascii="Times New Roman" w:eastAsia="Times New Roman" w:hAnsi="Times New Roman"/>
          <w:sz w:val="24"/>
          <w:szCs w:val="24"/>
          <w:lang w:eastAsia="ru-RU"/>
        </w:rPr>
        <w:t>которых</w:t>
      </w:r>
      <w:r w:rsidRPr="00587DDF">
        <w:rPr>
          <w:rFonts w:ascii="Times New Roman" w:eastAsia="Times New Roman" w:hAnsi="Times New Roman"/>
          <w:spacing w:val="13"/>
          <w:sz w:val="24"/>
          <w:szCs w:val="24"/>
          <w:lang w:eastAsia="ru-RU"/>
        </w:rPr>
        <w:t xml:space="preserve"> </w:t>
      </w:r>
      <w:r w:rsidRPr="00587DDF">
        <w:rPr>
          <w:rFonts w:ascii="Times New Roman" w:eastAsia="Times New Roman" w:hAnsi="Times New Roman"/>
          <w:sz w:val="24"/>
          <w:szCs w:val="24"/>
          <w:lang w:eastAsia="ru-RU"/>
        </w:rPr>
        <w:t>необходимы</w:t>
      </w:r>
      <w:r w:rsidRPr="00587DDF">
        <w:rPr>
          <w:rFonts w:ascii="Times New Roman" w:eastAsia="Times New Roman" w:hAnsi="Times New Roman"/>
          <w:spacing w:val="15"/>
          <w:sz w:val="24"/>
          <w:szCs w:val="24"/>
          <w:lang w:eastAsia="ru-RU"/>
        </w:rPr>
        <w:t xml:space="preserve"> </w:t>
      </w:r>
      <w:r w:rsidRPr="00587DDF">
        <w:rPr>
          <w:rFonts w:ascii="Times New Roman" w:eastAsia="Times New Roman" w:hAnsi="Times New Roman"/>
          <w:sz w:val="24"/>
          <w:szCs w:val="24"/>
          <w:lang w:eastAsia="ru-RU"/>
        </w:rPr>
        <w:t>знания,</w:t>
      </w:r>
      <w:r w:rsidRPr="00587DDF">
        <w:rPr>
          <w:rFonts w:ascii="Times New Roman" w:eastAsia="Times New Roman" w:hAnsi="Times New Roman"/>
          <w:spacing w:val="15"/>
          <w:sz w:val="24"/>
          <w:szCs w:val="24"/>
          <w:lang w:eastAsia="ru-RU"/>
        </w:rPr>
        <w:t xml:space="preserve"> </w:t>
      </w:r>
      <w:r w:rsidRPr="00587DDF">
        <w:rPr>
          <w:rFonts w:ascii="Times New Roman" w:eastAsia="Times New Roman" w:hAnsi="Times New Roman"/>
          <w:sz w:val="24"/>
          <w:szCs w:val="24"/>
          <w:lang w:eastAsia="ru-RU"/>
        </w:rPr>
        <w:t>умения</w:t>
      </w:r>
      <w:r w:rsidRPr="00587DDF">
        <w:rPr>
          <w:rFonts w:ascii="Times New Roman" w:eastAsia="Times New Roman" w:hAnsi="Times New Roman"/>
          <w:spacing w:val="14"/>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47"/>
          <w:sz w:val="24"/>
          <w:szCs w:val="24"/>
          <w:lang w:eastAsia="ru-RU"/>
        </w:rPr>
        <w:t xml:space="preserve"> </w:t>
      </w:r>
      <w:r w:rsidRPr="00587DDF">
        <w:rPr>
          <w:rFonts w:ascii="Times New Roman" w:eastAsia="Times New Roman" w:hAnsi="Times New Roman"/>
          <w:sz w:val="24"/>
          <w:szCs w:val="24"/>
          <w:lang w:eastAsia="ru-RU"/>
        </w:rPr>
        <w:t>навыки,</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формируемые данной</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учебной</w:t>
      </w:r>
      <w:r w:rsidRPr="00587DDF">
        <w:rPr>
          <w:rFonts w:ascii="Times New Roman" w:eastAsia="Times New Roman" w:hAnsi="Times New Roman"/>
          <w:spacing w:val="-2"/>
          <w:sz w:val="24"/>
          <w:szCs w:val="24"/>
          <w:lang w:eastAsia="ru-RU"/>
        </w:rPr>
        <w:t xml:space="preserve"> </w:t>
      </w:r>
      <w:r w:rsidRPr="00587DDF">
        <w:rPr>
          <w:rFonts w:ascii="Times New Roman" w:eastAsia="Times New Roman" w:hAnsi="Times New Roman"/>
          <w:sz w:val="24"/>
          <w:szCs w:val="24"/>
          <w:lang w:eastAsia="ru-RU"/>
        </w:rPr>
        <w:t>дисциплиной:</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6"/>
        <w:gridCol w:w="4786"/>
      </w:tblGrid>
      <w:tr w:rsidR="00587DDF" w:rsidRPr="00587DDF" w:rsidTr="003419CE">
        <w:trPr>
          <w:trHeight w:val="230"/>
        </w:trPr>
        <w:tc>
          <w:tcPr>
            <w:tcW w:w="4786" w:type="dxa"/>
          </w:tcPr>
          <w:p w:rsidR="00587DDF" w:rsidRPr="00587DDF" w:rsidRDefault="00587DDF" w:rsidP="00587DDF">
            <w:pPr>
              <w:widowControl w:val="0"/>
              <w:autoSpaceDE w:val="0"/>
              <w:autoSpaceDN w:val="0"/>
              <w:spacing w:after="0" w:line="210" w:lineRule="exact"/>
              <w:ind w:left="1797" w:right="1794"/>
              <w:jc w:val="center"/>
              <w:rPr>
                <w:rFonts w:ascii="Times New Roman" w:eastAsia="Times New Roman" w:hAnsi="Times New Roman"/>
                <w:sz w:val="24"/>
                <w:szCs w:val="24"/>
              </w:rPr>
            </w:pPr>
            <w:r w:rsidRPr="00587DDF">
              <w:rPr>
                <w:rFonts w:ascii="Times New Roman" w:eastAsia="Times New Roman" w:hAnsi="Times New Roman"/>
                <w:sz w:val="24"/>
                <w:szCs w:val="24"/>
              </w:rPr>
              <w:t>Компетенция</w:t>
            </w:r>
          </w:p>
        </w:tc>
        <w:tc>
          <w:tcPr>
            <w:tcW w:w="4786" w:type="dxa"/>
          </w:tcPr>
          <w:p w:rsidR="00587DDF" w:rsidRPr="00587DDF" w:rsidRDefault="00587DDF" w:rsidP="00587DDF">
            <w:pPr>
              <w:widowControl w:val="0"/>
              <w:autoSpaceDE w:val="0"/>
              <w:autoSpaceDN w:val="0"/>
              <w:spacing w:after="0" w:line="210" w:lineRule="exact"/>
              <w:ind w:left="1797" w:right="1793"/>
              <w:jc w:val="center"/>
              <w:rPr>
                <w:rFonts w:ascii="Times New Roman" w:eastAsia="Times New Roman" w:hAnsi="Times New Roman"/>
                <w:sz w:val="24"/>
                <w:szCs w:val="24"/>
              </w:rPr>
            </w:pPr>
            <w:r w:rsidRPr="00587DDF">
              <w:rPr>
                <w:rFonts w:ascii="Times New Roman" w:eastAsia="Times New Roman" w:hAnsi="Times New Roman"/>
                <w:sz w:val="24"/>
                <w:szCs w:val="24"/>
              </w:rPr>
              <w:t>Дисциплина</w:t>
            </w:r>
          </w:p>
        </w:tc>
      </w:tr>
      <w:tr w:rsidR="00587DDF" w:rsidRPr="00587DDF" w:rsidTr="003419CE">
        <w:trPr>
          <w:trHeight w:val="2529"/>
        </w:trPr>
        <w:tc>
          <w:tcPr>
            <w:tcW w:w="4786" w:type="dxa"/>
          </w:tcPr>
          <w:p w:rsidR="00587DDF" w:rsidRPr="00587DDF" w:rsidRDefault="00587DDF" w:rsidP="00587DDF">
            <w:pPr>
              <w:widowControl w:val="0"/>
              <w:autoSpaceDE w:val="0"/>
              <w:autoSpaceDN w:val="0"/>
              <w:spacing w:after="0" w:line="240" w:lineRule="auto"/>
              <w:ind w:left="107" w:right="98"/>
              <w:jc w:val="both"/>
              <w:rPr>
                <w:rFonts w:ascii="Times New Roman" w:eastAsia="Times New Roman" w:hAnsi="Times New Roman"/>
                <w:sz w:val="24"/>
                <w:szCs w:val="24"/>
              </w:rPr>
            </w:pPr>
            <w:r w:rsidRPr="00587DDF">
              <w:rPr>
                <w:rFonts w:ascii="Times New Roman" w:eastAsia="Times New Roman" w:hAnsi="Times New Roman"/>
                <w:sz w:val="24"/>
                <w:szCs w:val="24"/>
              </w:rPr>
              <w:t>УК-6</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Способен</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управлять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своим</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временем,</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выстраивать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реализовывать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траекторию</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саморазвития</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на</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основе</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принципов</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образования</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течение</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всей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жизни</w:t>
            </w:r>
          </w:p>
          <w:p w:rsidR="00587DDF" w:rsidRPr="00587DDF" w:rsidRDefault="00587DDF" w:rsidP="00587DDF">
            <w:pPr>
              <w:widowControl w:val="0"/>
              <w:autoSpaceDE w:val="0"/>
              <w:autoSpaceDN w:val="0"/>
              <w:spacing w:after="0" w:line="240" w:lineRule="auto"/>
              <w:ind w:left="107" w:right="98"/>
              <w:jc w:val="both"/>
              <w:rPr>
                <w:rFonts w:ascii="Times New Roman" w:eastAsia="Times New Roman" w:hAnsi="Times New Roman"/>
                <w:sz w:val="24"/>
                <w:szCs w:val="24"/>
              </w:rPr>
            </w:pPr>
            <w:r w:rsidRPr="00587DDF">
              <w:rPr>
                <w:rFonts w:ascii="Times New Roman" w:eastAsia="Times New Roman" w:hAnsi="Times New Roman"/>
                <w:sz w:val="24"/>
                <w:szCs w:val="24"/>
              </w:rPr>
              <w:t>УК-9</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Способен</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использовать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базовые</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дефектологические</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знания</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социальной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профессиональной</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сферах</w:t>
            </w:r>
          </w:p>
          <w:p w:rsidR="00587DDF" w:rsidRPr="00587DDF" w:rsidRDefault="00587DDF" w:rsidP="00587DDF">
            <w:pPr>
              <w:widowControl w:val="0"/>
              <w:autoSpaceDE w:val="0"/>
              <w:autoSpaceDN w:val="0"/>
              <w:spacing w:after="0" w:line="230" w:lineRule="exact"/>
              <w:ind w:left="107" w:right="96"/>
              <w:jc w:val="both"/>
              <w:rPr>
                <w:rFonts w:ascii="Times New Roman" w:eastAsia="Times New Roman" w:hAnsi="Times New Roman"/>
                <w:sz w:val="24"/>
                <w:szCs w:val="24"/>
              </w:rPr>
            </w:pPr>
            <w:r w:rsidRPr="00587DDF">
              <w:rPr>
                <w:rFonts w:ascii="Times New Roman" w:eastAsia="Times New Roman" w:hAnsi="Times New Roman"/>
                <w:sz w:val="24"/>
                <w:szCs w:val="24"/>
              </w:rPr>
              <w:t>ОПК-5</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Способен</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выполнять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организационную</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техническую</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работу</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lastRenderedPageBreak/>
              <w:t>реализации</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конкретных</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мероприятий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профилактического,</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развивающего,</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коррекционного</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или</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реабилитационного</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характера</w:t>
            </w:r>
          </w:p>
        </w:tc>
        <w:tc>
          <w:tcPr>
            <w:tcW w:w="4786" w:type="dxa"/>
          </w:tcPr>
          <w:p w:rsidR="00587DDF" w:rsidRPr="00587DDF" w:rsidRDefault="00587DDF" w:rsidP="00587DDF">
            <w:pPr>
              <w:widowControl w:val="0"/>
              <w:autoSpaceDE w:val="0"/>
              <w:autoSpaceDN w:val="0"/>
              <w:spacing w:after="0" w:line="240" w:lineRule="auto"/>
              <w:ind w:left="107"/>
              <w:rPr>
                <w:rFonts w:ascii="Times New Roman" w:eastAsia="Times New Roman" w:hAnsi="Times New Roman"/>
                <w:sz w:val="24"/>
                <w:szCs w:val="24"/>
              </w:rPr>
            </w:pPr>
            <w:r w:rsidRPr="00587DDF">
              <w:rPr>
                <w:rFonts w:ascii="Times New Roman" w:eastAsia="Times New Roman" w:hAnsi="Times New Roman"/>
                <w:sz w:val="24"/>
                <w:szCs w:val="24"/>
              </w:rPr>
              <w:lastRenderedPageBreak/>
              <w:t>Психология</w:t>
            </w:r>
            <w:r w:rsidRPr="00587DDF">
              <w:rPr>
                <w:rFonts w:ascii="Times New Roman" w:eastAsia="Times New Roman" w:hAnsi="Times New Roman"/>
                <w:spacing w:val="-5"/>
                <w:sz w:val="24"/>
                <w:szCs w:val="24"/>
              </w:rPr>
              <w:t xml:space="preserve"> </w:t>
            </w:r>
            <w:r w:rsidRPr="00587DDF">
              <w:rPr>
                <w:rFonts w:ascii="Times New Roman" w:eastAsia="Times New Roman" w:hAnsi="Times New Roman"/>
                <w:sz w:val="24"/>
                <w:szCs w:val="24"/>
              </w:rPr>
              <w:t>развития</w:t>
            </w:r>
            <w:r w:rsidRPr="00587DDF">
              <w:rPr>
                <w:rFonts w:ascii="Times New Roman" w:eastAsia="Times New Roman" w:hAnsi="Times New Roman"/>
                <w:spacing w:val="-4"/>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5"/>
                <w:sz w:val="24"/>
                <w:szCs w:val="24"/>
              </w:rPr>
              <w:t xml:space="preserve"> </w:t>
            </w:r>
            <w:r w:rsidRPr="00587DDF">
              <w:rPr>
                <w:rFonts w:ascii="Times New Roman" w:eastAsia="Times New Roman" w:hAnsi="Times New Roman"/>
                <w:sz w:val="24"/>
                <w:szCs w:val="24"/>
              </w:rPr>
              <w:t>специальная</w:t>
            </w:r>
            <w:r w:rsidRPr="00587DDF">
              <w:rPr>
                <w:rFonts w:ascii="Times New Roman" w:eastAsia="Times New Roman" w:hAnsi="Times New Roman"/>
                <w:spacing w:val="-4"/>
                <w:sz w:val="24"/>
                <w:szCs w:val="24"/>
              </w:rPr>
              <w:t xml:space="preserve"> </w:t>
            </w:r>
            <w:r w:rsidRPr="00587DDF">
              <w:rPr>
                <w:rFonts w:ascii="Times New Roman" w:eastAsia="Times New Roman" w:hAnsi="Times New Roman"/>
                <w:sz w:val="24"/>
                <w:szCs w:val="24"/>
              </w:rPr>
              <w:t>психология</w:t>
            </w:r>
          </w:p>
        </w:tc>
      </w:tr>
    </w:tbl>
    <w:p w:rsidR="00587DDF" w:rsidRPr="00587DDF" w:rsidRDefault="00587DDF" w:rsidP="00587DDF">
      <w:pPr>
        <w:spacing w:after="0" w:line="240" w:lineRule="auto"/>
        <w:rPr>
          <w:rFonts w:ascii="Times New Roman" w:eastAsia="Times New Roman" w:hAnsi="Times New Roman"/>
          <w:sz w:val="24"/>
          <w:szCs w:val="24"/>
          <w:lang w:val="uk-UA" w:eastAsia="ru-RU"/>
        </w:rPr>
      </w:pPr>
    </w:p>
    <w:p w:rsidR="00587DDF" w:rsidRPr="00587DDF" w:rsidRDefault="00587DDF" w:rsidP="00587DDF">
      <w:pPr>
        <w:keepNext/>
        <w:spacing w:before="63" w:after="60" w:line="240" w:lineRule="auto"/>
        <w:ind w:right="634"/>
        <w:jc w:val="center"/>
        <w:outlineLvl w:val="1"/>
        <w:rPr>
          <w:rFonts w:ascii="Times New Roman" w:eastAsia="Times New Roman" w:hAnsi="Times New Roman"/>
          <w:b/>
          <w:bCs/>
          <w:iCs/>
          <w:sz w:val="24"/>
          <w:szCs w:val="24"/>
          <w:lang w:eastAsia="ru-RU"/>
        </w:rPr>
      </w:pPr>
      <w:r w:rsidRPr="00587DDF">
        <w:rPr>
          <w:rFonts w:ascii="Times New Roman" w:eastAsia="Times New Roman" w:hAnsi="Times New Roman"/>
          <w:b/>
          <w:bCs/>
          <w:iCs/>
          <w:sz w:val="24"/>
          <w:szCs w:val="24"/>
          <w:lang w:eastAsia="ru-RU"/>
        </w:rPr>
        <w:t>1.5. Перечень планируемых результатов обучения по дисциплине, соотнесенных с</w:t>
      </w:r>
      <w:r w:rsidRPr="00587DDF">
        <w:rPr>
          <w:rFonts w:ascii="Times New Roman" w:eastAsia="Times New Roman" w:hAnsi="Times New Roman"/>
          <w:b/>
          <w:bCs/>
          <w:iCs/>
          <w:spacing w:val="-57"/>
          <w:sz w:val="24"/>
          <w:szCs w:val="24"/>
          <w:lang w:eastAsia="ru-RU"/>
        </w:rPr>
        <w:t xml:space="preserve"> </w:t>
      </w:r>
      <w:r w:rsidRPr="00587DDF">
        <w:rPr>
          <w:rFonts w:ascii="Times New Roman" w:eastAsia="Times New Roman" w:hAnsi="Times New Roman"/>
          <w:b/>
          <w:bCs/>
          <w:iCs/>
          <w:sz w:val="24"/>
          <w:szCs w:val="24"/>
          <w:lang w:eastAsia="ru-RU"/>
        </w:rPr>
        <w:t>индикаторами</w:t>
      </w:r>
      <w:r w:rsidRPr="00587DDF">
        <w:rPr>
          <w:rFonts w:ascii="Times New Roman" w:eastAsia="Times New Roman" w:hAnsi="Times New Roman"/>
          <w:b/>
          <w:bCs/>
          <w:iCs/>
          <w:spacing w:val="-3"/>
          <w:sz w:val="24"/>
          <w:szCs w:val="24"/>
          <w:lang w:eastAsia="ru-RU"/>
        </w:rPr>
        <w:t xml:space="preserve"> </w:t>
      </w:r>
      <w:r w:rsidRPr="00587DDF">
        <w:rPr>
          <w:rFonts w:ascii="Times New Roman" w:eastAsia="Times New Roman" w:hAnsi="Times New Roman"/>
          <w:b/>
          <w:bCs/>
          <w:iCs/>
          <w:sz w:val="24"/>
          <w:szCs w:val="24"/>
          <w:lang w:eastAsia="ru-RU"/>
        </w:rPr>
        <w:t>достижения</w:t>
      </w:r>
      <w:r w:rsidRPr="00587DDF">
        <w:rPr>
          <w:rFonts w:ascii="Times New Roman" w:eastAsia="Times New Roman" w:hAnsi="Times New Roman"/>
          <w:b/>
          <w:bCs/>
          <w:iCs/>
          <w:spacing w:val="-1"/>
          <w:sz w:val="24"/>
          <w:szCs w:val="24"/>
          <w:lang w:eastAsia="ru-RU"/>
        </w:rPr>
        <w:t xml:space="preserve"> </w:t>
      </w:r>
      <w:r w:rsidRPr="00587DDF">
        <w:rPr>
          <w:rFonts w:ascii="Times New Roman" w:eastAsia="Times New Roman" w:hAnsi="Times New Roman"/>
          <w:b/>
          <w:bCs/>
          <w:iCs/>
          <w:sz w:val="24"/>
          <w:szCs w:val="24"/>
          <w:lang w:eastAsia="ru-RU"/>
        </w:rPr>
        <w:t>компетенций</w:t>
      </w:r>
    </w:p>
    <w:tbl>
      <w:tblPr>
        <w:tblW w:w="95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3191"/>
        <w:gridCol w:w="3191"/>
        <w:gridCol w:w="3192"/>
      </w:tblGrid>
      <w:tr w:rsidR="00587DDF" w:rsidRPr="00587DDF" w:rsidTr="003419CE">
        <w:trPr>
          <w:trHeight w:val="551"/>
        </w:trPr>
        <w:tc>
          <w:tcPr>
            <w:tcW w:w="3191" w:type="dxa"/>
          </w:tcPr>
          <w:p w:rsidR="00587DDF" w:rsidRPr="00587DDF" w:rsidRDefault="00587DDF" w:rsidP="00587DDF">
            <w:pPr>
              <w:widowControl w:val="0"/>
              <w:autoSpaceDE w:val="0"/>
              <w:autoSpaceDN w:val="0"/>
              <w:spacing w:after="0" w:line="275" w:lineRule="exact"/>
              <w:ind w:left="772" w:right="218"/>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Компетенция</w:t>
            </w:r>
          </w:p>
        </w:tc>
        <w:tc>
          <w:tcPr>
            <w:tcW w:w="3191" w:type="dxa"/>
          </w:tcPr>
          <w:p w:rsidR="00587DDF" w:rsidRPr="00587DDF" w:rsidRDefault="00587DDF" w:rsidP="00587DDF">
            <w:pPr>
              <w:widowControl w:val="0"/>
              <w:autoSpaceDE w:val="0"/>
              <w:autoSpaceDN w:val="0"/>
              <w:spacing w:after="0" w:line="276" w:lineRule="exact"/>
              <w:ind w:left="781" w:right="760" w:firstLine="19"/>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Индикаторы</w:t>
            </w:r>
            <w:r w:rsidRPr="00587DDF">
              <w:rPr>
                <w:rFonts w:ascii="Times New Roman" w:eastAsia="Times New Roman" w:hAnsi="Times New Roman"/>
                <w:b/>
                <w:spacing w:val="-57"/>
                <w:sz w:val="24"/>
                <w:szCs w:val="24"/>
                <w:lang w:eastAsia="ru-RU"/>
              </w:rPr>
              <w:t xml:space="preserve"> </w:t>
            </w:r>
            <w:r w:rsidRPr="00587DDF">
              <w:rPr>
                <w:rFonts w:ascii="Times New Roman" w:eastAsia="Times New Roman" w:hAnsi="Times New Roman"/>
                <w:b/>
                <w:sz w:val="24"/>
                <w:szCs w:val="24"/>
                <w:lang w:eastAsia="ru-RU"/>
              </w:rPr>
              <w:t>компетенций</w:t>
            </w:r>
          </w:p>
        </w:tc>
        <w:tc>
          <w:tcPr>
            <w:tcW w:w="3192" w:type="dxa"/>
          </w:tcPr>
          <w:p w:rsidR="00587DDF" w:rsidRPr="00587DDF" w:rsidRDefault="00587DDF" w:rsidP="00587DDF">
            <w:pPr>
              <w:widowControl w:val="0"/>
              <w:autoSpaceDE w:val="0"/>
              <w:autoSpaceDN w:val="0"/>
              <w:spacing w:after="0" w:line="275" w:lineRule="exact"/>
              <w:ind w:left="595"/>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Результаты</w:t>
            </w:r>
            <w:r w:rsidRPr="00587DDF">
              <w:rPr>
                <w:rFonts w:ascii="Times New Roman" w:eastAsia="Times New Roman" w:hAnsi="Times New Roman"/>
                <w:b/>
                <w:spacing w:val="-2"/>
                <w:sz w:val="24"/>
                <w:szCs w:val="24"/>
                <w:lang w:eastAsia="ru-RU"/>
              </w:rPr>
              <w:t xml:space="preserve"> </w:t>
            </w:r>
            <w:r w:rsidRPr="00587DDF">
              <w:rPr>
                <w:rFonts w:ascii="Times New Roman" w:eastAsia="Times New Roman" w:hAnsi="Times New Roman"/>
                <w:b/>
                <w:sz w:val="24"/>
                <w:szCs w:val="24"/>
                <w:lang w:eastAsia="ru-RU"/>
              </w:rPr>
              <w:t>обучения</w:t>
            </w:r>
          </w:p>
        </w:tc>
      </w:tr>
      <w:tr w:rsidR="00587DDF" w:rsidRPr="00587DDF" w:rsidTr="003419CE">
        <w:trPr>
          <w:trHeight w:val="551"/>
        </w:trPr>
        <w:tc>
          <w:tcPr>
            <w:tcW w:w="3191" w:type="dxa"/>
          </w:tcPr>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sz w:val="24"/>
                <w:szCs w:val="24"/>
                <w:lang w:eastAsia="ru-RU"/>
              </w:rPr>
            </w:pPr>
          </w:p>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b/>
                <w:sz w:val="24"/>
                <w:szCs w:val="24"/>
                <w:lang w:eastAsia="ru-RU"/>
              </w:rPr>
            </w:pPr>
            <w:r w:rsidRPr="00587DDF">
              <w:rPr>
                <w:rFonts w:ascii="Times New Roman" w:eastAsia="Times New Roman" w:hAnsi="Times New Roman"/>
                <w:sz w:val="24"/>
                <w:szCs w:val="24"/>
                <w:lang w:eastAsia="ru-RU"/>
              </w:rPr>
              <w:t>УК-9</w:t>
            </w:r>
            <w:r w:rsidRPr="00587DDF">
              <w:rPr>
                <w:rFonts w:ascii="Times New Roman" w:eastAsia="Times New Roman" w:hAnsi="Times New Roman"/>
                <w:spacing w:val="10"/>
                <w:sz w:val="24"/>
                <w:szCs w:val="24"/>
                <w:lang w:eastAsia="ru-RU"/>
              </w:rPr>
              <w:t xml:space="preserve"> </w:t>
            </w:r>
            <w:r w:rsidRPr="00587DDF">
              <w:rPr>
                <w:rFonts w:ascii="Times New Roman" w:eastAsia="Times New Roman" w:hAnsi="Times New Roman"/>
                <w:sz w:val="24"/>
                <w:szCs w:val="24"/>
                <w:lang w:eastAsia="ru-RU"/>
              </w:rPr>
              <w:t>-</w:t>
            </w:r>
            <w:r w:rsidRPr="00587DDF">
              <w:rPr>
                <w:rFonts w:ascii="Times New Roman" w:eastAsia="Times New Roman" w:hAnsi="Times New Roman"/>
                <w:spacing w:val="53"/>
                <w:sz w:val="24"/>
                <w:szCs w:val="24"/>
                <w:lang w:eastAsia="ru-RU"/>
              </w:rPr>
              <w:t xml:space="preserve"> </w:t>
            </w:r>
            <w:r w:rsidRPr="00587DDF">
              <w:rPr>
                <w:rFonts w:ascii="Times New Roman" w:eastAsia="Times New Roman" w:hAnsi="Times New Roman"/>
                <w:sz w:val="24"/>
                <w:szCs w:val="24"/>
                <w:lang w:eastAsia="ru-RU"/>
              </w:rPr>
              <w:t>Способен</w:t>
            </w:r>
            <w:r w:rsidRPr="00587DDF">
              <w:rPr>
                <w:rFonts w:ascii="Times New Roman" w:eastAsia="Times New Roman" w:hAnsi="Times New Roman"/>
                <w:spacing w:val="57"/>
                <w:sz w:val="24"/>
                <w:szCs w:val="24"/>
                <w:lang w:eastAsia="ru-RU"/>
              </w:rPr>
              <w:t xml:space="preserve"> </w:t>
            </w:r>
            <w:r w:rsidRPr="00587DDF">
              <w:rPr>
                <w:rFonts w:ascii="Times New Roman" w:eastAsia="Times New Roman" w:hAnsi="Times New Roman"/>
                <w:sz w:val="24"/>
                <w:szCs w:val="24"/>
                <w:lang w:eastAsia="ru-RU"/>
              </w:rPr>
              <w:t>использовать базовые дефектологические знания в социальной и профессиональной</w:t>
            </w:r>
            <w:r w:rsidRPr="00587DDF">
              <w:rPr>
                <w:rFonts w:ascii="Times New Roman" w:eastAsia="Times New Roman" w:hAnsi="Times New Roman"/>
                <w:spacing w:val="-5"/>
                <w:sz w:val="24"/>
                <w:szCs w:val="24"/>
                <w:lang w:eastAsia="ru-RU"/>
              </w:rPr>
              <w:t xml:space="preserve"> </w:t>
            </w:r>
            <w:r w:rsidRPr="00587DDF">
              <w:rPr>
                <w:rFonts w:ascii="Times New Roman" w:eastAsia="Times New Roman" w:hAnsi="Times New Roman"/>
                <w:sz w:val="24"/>
                <w:szCs w:val="24"/>
                <w:lang w:eastAsia="ru-RU"/>
              </w:rPr>
              <w:t>сферах</w:t>
            </w:r>
          </w:p>
        </w:tc>
        <w:tc>
          <w:tcPr>
            <w:tcW w:w="3191" w:type="dxa"/>
          </w:tcPr>
          <w:p w:rsidR="00587DDF" w:rsidRPr="00587DDF" w:rsidRDefault="00587DDF" w:rsidP="00587DDF">
            <w:pPr>
              <w:widowControl w:val="0"/>
              <w:tabs>
                <w:tab w:val="left" w:pos="1127"/>
                <w:tab w:val="left" w:pos="2809"/>
              </w:tabs>
              <w:autoSpaceDE w:val="0"/>
              <w:autoSpaceDN w:val="0"/>
              <w:spacing w:after="0" w:line="215" w:lineRule="exact"/>
              <w:ind w:left="105" w:right="138"/>
              <w:jc w:val="both"/>
              <w:rPr>
                <w:rFonts w:ascii="Times New Roman" w:eastAsia="Times New Roman" w:hAnsi="Times New Roman"/>
                <w:sz w:val="24"/>
                <w:szCs w:val="24"/>
                <w:lang w:eastAsia="ru-RU"/>
              </w:rPr>
            </w:pPr>
          </w:p>
          <w:p w:rsidR="00587DDF" w:rsidRPr="00587DDF" w:rsidRDefault="00587DDF" w:rsidP="00587DDF">
            <w:pPr>
              <w:widowControl w:val="0"/>
              <w:tabs>
                <w:tab w:val="left" w:pos="1127"/>
                <w:tab w:val="left" w:pos="2809"/>
              </w:tabs>
              <w:autoSpaceDE w:val="0"/>
              <w:autoSpaceDN w:val="0"/>
              <w:spacing w:after="0" w:line="215" w:lineRule="exact"/>
              <w:ind w:left="105" w:right="13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УК-9.1. Ориентируется в основах базовых дефектологических</w:t>
            </w:r>
            <w:r w:rsidRPr="00587DDF">
              <w:rPr>
                <w:rFonts w:ascii="Times New Roman" w:eastAsia="Times New Roman" w:hAnsi="Times New Roman"/>
                <w:spacing w:val="-6"/>
                <w:sz w:val="24"/>
                <w:szCs w:val="24"/>
                <w:lang w:eastAsia="ru-RU"/>
              </w:rPr>
              <w:t xml:space="preserve"> </w:t>
            </w:r>
            <w:r w:rsidRPr="00587DDF">
              <w:rPr>
                <w:rFonts w:ascii="Times New Roman" w:eastAsia="Times New Roman" w:hAnsi="Times New Roman"/>
                <w:sz w:val="24"/>
                <w:szCs w:val="24"/>
                <w:lang w:eastAsia="ru-RU"/>
              </w:rPr>
              <w:t>знаний</w:t>
            </w:r>
          </w:p>
          <w:p w:rsidR="00587DDF" w:rsidRPr="00587DDF" w:rsidRDefault="00587DDF" w:rsidP="00587DDF">
            <w:pPr>
              <w:widowControl w:val="0"/>
              <w:tabs>
                <w:tab w:val="left" w:pos="1009"/>
                <w:tab w:val="left" w:pos="2214"/>
              </w:tabs>
              <w:autoSpaceDE w:val="0"/>
              <w:autoSpaceDN w:val="0"/>
              <w:spacing w:after="0" w:line="215" w:lineRule="exact"/>
              <w:ind w:left="105" w:right="13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УК-9.2. Применяет базовые</w:t>
            </w:r>
          </w:p>
          <w:p w:rsidR="00587DDF" w:rsidRPr="00587DDF" w:rsidRDefault="00587DDF" w:rsidP="00587DDF">
            <w:pPr>
              <w:widowControl w:val="0"/>
              <w:tabs>
                <w:tab w:val="left" w:pos="1991"/>
                <w:tab w:val="left" w:pos="2814"/>
              </w:tabs>
              <w:autoSpaceDE w:val="0"/>
              <w:autoSpaceDN w:val="0"/>
              <w:spacing w:after="0" w:line="209" w:lineRule="exact"/>
              <w:ind w:left="105" w:right="138"/>
              <w:jc w:val="both"/>
              <w:rPr>
                <w:rFonts w:ascii="Times New Roman" w:eastAsia="Times New Roman" w:hAnsi="Times New Roman"/>
                <w:b/>
                <w:sz w:val="24"/>
                <w:szCs w:val="24"/>
                <w:lang w:eastAsia="ru-RU"/>
              </w:rPr>
            </w:pPr>
            <w:r w:rsidRPr="00587DDF">
              <w:rPr>
                <w:rFonts w:ascii="Times New Roman" w:eastAsia="Times New Roman" w:hAnsi="Times New Roman"/>
                <w:sz w:val="24"/>
                <w:szCs w:val="24"/>
                <w:lang w:eastAsia="ru-RU"/>
              </w:rPr>
              <w:t>дефектологические знания в социальной и профессиональной сферах с лицами,</w:t>
            </w:r>
            <w:r w:rsidRPr="00587DDF">
              <w:rPr>
                <w:rFonts w:ascii="Times New Roman" w:eastAsia="Times New Roman" w:hAnsi="Times New Roman"/>
                <w:spacing w:val="20"/>
                <w:sz w:val="24"/>
                <w:szCs w:val="24"/>
                <w:lang w:eastAsia="ru-RU"/>
              </w:rPr>
              <w:t xml:space="preserve"> </w:t>
            </w:r>
            <w:r w:rsidRPr="00587DDF">
              <w:rPr>
                <w:rFonts w:ascii="Times New Roman" w:eastAsia="Times New Roman" w:hAnsi="Times New Roman"/>
                <w:sz w:val="24"/>
                <w:szCs w:val="24"/>
                <w:lang w:eastAsia="ru-RU"/>
              </w:rPr>
              <w:t>имеющими</w:t>
            </w:r>
            <w:r w:rsidRPr="00587DDF">
              <w:rPr>
                <w:rFonts w:ascii="Times New Roman" w:eastAsia="Times New Roman" w:hAnsi="Times New Roman"/>
                <w:spacing w:val="19"/>
                <w:sz w:val="24"/>
                <w:szCs w:val="24"/>
                <w:lang w:eastAsia="ru-RU"/>
              </w:rPr>
              <w:t xml:space="preserve"> </w:t>
            </w:r>
            <w:r w:rsidRPr="00587DDF">
              <w:rPr>
                <w:rFonts w:ascii="Times New Roman" w:eastAsia="Times New Roman" w:hAnsi="Times New Roman"/>
                <w:sz w:val="24"/>
                <w:szCs w:val="24"/>
                <w:lang w:eastAsia="ru-RU"/>
              </w:rPr>
              <w:t>физические и</w:t>
            </w:r>
            <w:r w:rsidRPr="00587DDF">
              <w:rPr>
                <w:rFonts w:ascii="Times New Roman" w:eastAsia="Times New Roman" w:hAnsi="Times New Roman"/>
                <w:spacing w:val="-5"/>
                <w:sz w:val="24"/>
                <w:szCs w:val="24"/>
                <w:lang w:eastAsia="ru-RU"/>
              </w:rPr>
              <w:t xml:space="preserve"> </w:t>
            </w:r>
            <w:r w:rsidRPr="00587DDF">
              <w:rPr>
                <w:rFonts w:ascii="Times New Roman" w:eastAsia="Times New Roman" w:hAnsi="Times New Roman"/>
                <w:sz w:val="24"/>
                <w:szCs w:val="24"/>
                <w:lang w:eastAsia="ru-RU"/>
              </w:rPr>
              <w:t>(или)</w:t>
            </w:r>
            <w:r w:rsidRPr="00587DDF">
              <w:rPr>
                <w:rFonts w:ascii="Times New Roman" w:eastAsia="Times New Roman" w:hAnsi="Times New Roman"/>
                <w:spacing w:val="-3"/>
                <w:sz w:val="24"/>
                <w:szCs w:val="24"/>
                <w:lang w:eastAsia="ru-RU"/>
              </w:rPr>
              <w:t xml:space="preserve"> </w:t>
            </w:r>
            <w:r w:rsidRPr="00587DDF">
              <w:rPr>
                <w:rFonts w:ascii="Times New Roman" w:eastAsia="Times New Roman" w:hAnsi="Times New Roman"/>
                <w:sz w:val="24"/>
                <w:szCs w:val="24"/>
                <w:lang w:eastAsia="ru-RU"/>
              </w:rPr>
              <w:t>психические</w:t>
            </w:r>
            <w:r w:rsidRPr="00587DDF">
              <w:rPr>
                <w:rFonts w:ascii="Times New Roman" w:eastAsia="Times New Roman" w:hAnsi="Times New Roman"/>
                <w:spacing w:val="-4"/>
                <w:sz w:val="24"/>
                <w:szCs w:val="24"/>
                <w:lang w:eastAsia="ru-RU"/>
              </w:rPr>
              <w:t xml:space="preserve"> </w:t>
            </w:r>
            <w:r w:rsidRPr="00587DDF">
              <w:rPr>
                <w:rFonts w:ascii="Times New Roman" w:eastAsia="Times New Roman" w:hAnsi="Times New Roman"/>
                <w:sz w:val="24"/>
                <w:szCs w:val="24"/>
                <w:lang w:eastAsia="ru-RU"/>
              </w:rPr>
              <w:t>нарушения</w:t>
            </w:r>
          </w:p>
        </w:tc>
        <w:tc>
          <w:tcPr>
            <w:tcW w:w="3192" w:type="dxa"/>
          </w:tcPr>
          <w:p w:rsidR="00587DDF" w:rsidRPr="00587DDF" w:rsidRDefault="00587DDF" w:rsidP="00587DDF">
            <w:pPr>
              <w:widowControl w:val="0"/>
              <w:tabs>
                <w:tab w:val="left" w:pos="885"/>
                <w:tab w:val="left" w:pos="2273"/>
                <w:tab w:val="left" w:pos="2633"/>
              </w:tabs>
              <w:autoSpaceDE w:val="0"/>
              <w:autoSpaceDN w:val="0"/>
              <w:spacing w:after="0" w:line="215"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Знать: генетические и средовые</w:t>
            </w:r>
          </w:p>
          <w:p w:rsidR="00587DDF" w:rsidRPr="00587DDF" w:rsidRDefault="00587DDF" w:rsidP="00587DDF">
            <w:pPr>
              <w:widowControl w:val="0"/>
              <w:tabs>
                <w:tab w:val="left" w:pos="2047"/>
              </w:tabs>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составляющие индивидуально-</w:t>
            </w:r>
          </w:p>
          <w:p w:rsidR="00587DDF" w:rsidRPr="00587DDF" w:rsidRDefault="00587DDF" w:rsidP="00587DDF">
            <w:pPr>
              <w:widowControl w:val="0"/>
              <w:tabs>
                <w:tab w:val="left" w:pos="1778"/>
                <w:tab w:val="left" w:pos="2820"/>
                <w:tab w:val="left" w:pos="3115"/>
              </w:tabs>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психологических различий, в том</w:t>
            </w:r>
          </w:p>
          <w:p w:rsidR="00587DDF" w:rsidRPr="00587DDF" w:rsidRDefault="00587DDF" w:rsidP="00587DDF">
            <w:pPr>
              <w:widowControl w:val="0"/>
              <w:autoSpaceDE w:val="0"/>
              <w:autoSpaceDN w:val="0"/>
              <w:spacing w:after="0" w:line="210" w:lineRule="exact"/>
              <w:ind w:left="105"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числе,</w:t>
            </w:r>
            <w:r w:rsidRPr="00587DDF">
              <w:rPr>
                <w:rFonts w:ascii="Times New Roman" w:eastAsia="Times New Roman" w:hAnsi="Times New Roman"/>
                <w:spacing w:val="28"/>
                <w:sz w:val="24"/>
                <w:szCs w:val="24"/>
                <w:lang w:eastAsia="ru-RU"/>
              </w:rPr>
              <w:t xml:space="preserve"> </w:t>
            </w:r>
            <w:r w:rsidRPr="00587DDF">
              <w:rPr>
                <w:rFonts w:ascii="Times New Roman" w:eastAsia="Times New Roman" w:hAnsi="Times New Roman"/>
                <w:sz w:val="24"/>
                <w:szCs w:val="24"/>
                <w:lang w:eastAsia="ru-RU"/>
              </w:rPr>
              <w:t>у</w:t>
            </w:r>
            <w:r w:rsidRPr="00587DDF">
              <w:rPr>
                <w:rFonts w:ascii="Times New Roman" w:eastAsia="Times New Roman" w:hAnsi="Times New Roman"/>
                <w:spacing w:val="22"/>
                <w:sz w:val="24"/>
                <w:szCs w:val="24"/>
                <w:lang w:eastAsia="ru-RU"/>
              </w:rPr>
              <w:t xml:space="preserve"> </w:t>
            </w:r>
            <w:r w:rsidRPr="00587DDF">
              <w:rPr>
                <w:rFonts w:ascii="Times New Roman" w:eastAsia="Times New Roman" w:hAnsi="Times New Roman"/>
                <w:sz w:val="24"/>
                <w:szCs w:val="24"/>
                <w:lang w:eastAsia="ru-RU"/>
              </w:rPr>
              <w:t>лиц,</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имеющих</w:t>
            </w:r>
            <w:r w:rsidRPr="00587DDF">
              <w:rPr>
                <w:rFonts w:ascii="Times New Roman" w:eastAsia="Times New Roman" w:hAnsi="Times New Roman"/>
                <w:spacing w:val="25"/>
                <w:sz w:val="24"/>
                <w:szCs w:val="24"/>
                <w:lang w:eastAsia="ru-RU"/>
              </w:rPr>
              <w:t xml:space="preserve"> </w:t>
            </w:r>
            <w:r w:rsidRPr="00587DDF">
              <w:rPr>
                <w:rFonts w:ascii="Times New Roman" w:eastAsia="Times New Roman" w:hAnsi="Times New Roman"/>
                <w:sz w:val="24"/>
                <w:szCs w:val="24"/>
                <w:lang w:eastAsia="ru-RU"/>
              </w:rPr>
              <w:t>физические</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и (или) психические нарушения, взаимодействие генетических и средовых</w:t>
            </w:r>
            <w:r w:rsidRPr="00587DDF">
              <w:rPr>
                <w:rFonts w:ascii="Times New Roman" w:eastAsia="Times New Roman" w:hAnsi="Times New Roman"/>
                <w:spacing w:val="-4"/>
                <w:sz w:val="24"/>
                <w:szCs w:val="24"/>
                <w:lang w:eastAsia="ru-RU"/>
              </w:rPr>
              <w:t xml:space="preserve"> </w:t>
            </w:r>
            <w:r w:rsidRPr="00587DDF">
              <w:rPr>
                <w:rFonts w:ascii="Times New Roman" w:eastAsia="Times New Roman" w:hAnsi="Times New Roman"/>
                <w:sz w:val="24"/>
                <w:szCs w:val="24"/>
                <w:lang w:eastAsia="ru-RU"/>
              </w:rPr>
              <w:t>факторов;</w:t>
            </w:r>
          </w:p>
          <w:p w:rsidR="00587DDF" w:rsidRPr="00587DDF" w:rsidRDefault="00587DDF" w:rsidP="00587DDF">
            <w:pPr>
              <w:widowControl w:val="0"/>
              <w:tabs>
                <w:tab w:val="left" w:pos="1078"/>
                <w:tab w:val="left" w:pos="2364"/>
                <w:tab w:val="left" w:pos="3322"/>
              </w:tabs>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Уметь: применять знания о генетические и средовые составляющие индивидуально- психологических различий, в том числе,</w:t>
            </w:r>
            <w:r w:rsidRPr="00587DDF">
              <w:rPr>
                <w:rFonts w:ascii="Times New Roman" w:eastAsia="Times New Roman" w:hAnsi="Times New Roman"/>
                <w:spacing w:val="28"/>
                <w:sz w:val="24"/>
                <w:szCs w:val="24"/>
                <w:lang w:eastAsia="ru-RU"/>
              </w:rPr>
              <w:t xml:space="preserve"> </w:t>
            </w:r>
            <w:r w:rsidRPr="00587DDF">
              <w:rPr>
                <w:rFonts w:ascii="Times New Roman" w:eastAsia="Times New Roman" w:hAnsi="Times New Roman"/>
                <w:sz w:val="24"/>
                <w:szCs w:val="24"/>
                <w:lang w:eastAsia="ru-RU"/>
              </w:rPr>
              <w:t>у</w:t>
            </w:r>
            <w:r w:rsidRPr="00587DDF">
              <w:rPr>
                <w:rFonts w:ascii="Times New Roman" w:eastAsia="Times New Roman" w:hAnsi="Times New Roman"/>
                <w:spacing w:val="22"/>
                <w:sz w:val="24"/>
                <w:szCs w:val="24"/>
                <w:lang w:eastAsia="ru-RU"/>
              </w:rPr>
              <w:t xml:space="preserve"> </w:t>
            </w:r>
            <w:r w:rsidRPr="00587DDF">
              <w:rPr>
                <w:rFonts w:ascii="Times New Roman" w:eastAsia="Times New Roman" w:hAnsi="Times New Roman"/>
                <w:sz w:val="24"/>
                <w:szCs w:val="24"/>
                <w:lang w:eastAsia="ru-RU"/>
              </w:rPr>
              <w:t>лиц,</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имеющих</w:t>
            </w:r>
            <w:r w:rsidRPr="00587DDF">
              <w:rPr>
                <w:rFonts w:ascii="Times New Roman" w:eastAsia="Times New Roman" w:hAnsi="Times New Roman"/>
                <w:spacing w:val="25"/>
                <w:sz w:val="24"/>
                <w:szCs w:val="24"/>
                <w:lang w:eastAsia="ru-RU"/>
              </w:rPr>
              <w:t xml:space="preserve"> </w:t>
            </w:r>
            <w:r w:rsidRPr="00587DDF">
              <w:rPr>
                <w:rFonts w:ascii="Times New Roman" w:eastAsia="Times New Roman" w:hAnsi="Times New Roman"/>
                <w:sz w:val="24"/>
                <w:szCs w:val="24"/>
                <w:lang w:eastAsia="ru-RU"/>
              </w:rPr>
              <w:t>физические</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и (или) психические нарушения, взаимодействие генетических и средовых</w:t>
            </w:r>
            <w:r w:rsidRPr="00587DDF">
              <w:rPr>
                <w:rFonts w:ascii="Times New Roman" w:eastAsia="Times New Roman" w:hAnsi="Times New Roman"/>
                <w:spacing w:val="-4"/>
                <w:sz w:val="24"/>
                <w:szCs w:val="24"/>
                <w:lang w:eastAsia="ru-RU"/>
              </w:rPr>
              <w:t xml:space="preserve"> </w:t>
            </w:r>
            <w:r w:rsidRPr="00587DDF">
              <w:rPr>
                <w:rFonts w:ascii="Times New Roman" w:eastAsia="Times New Roman" w:hAnsi="Times New Roman"/>
                <w:sz w:val="24"/>
                <w:szCs w:val="24"/>
                <w:lang w:eastAsia="ru-RU"/>
              </w:rPr>
              <w:t>факторов;</w:t>
            </w:r>
          </w:p>
          <w:p w:rsidR="00587DDF" w:rsidRPr="00587DDF" w:rsidRDefault="00587DDF" w:rsidP="00587DDF">
            <w:pPr>
              <w:widowControl w:val="0"/>
              <w:tabs>
                <w:tab w:val="left" w:pos="1413"/>
                <w:tab w:val="left" w:pos="2819"/>
              </w:tabs>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Владеть: навыками оценки генетических и средовых составляющих индивидуально- психологических различий, в том числе,</w:t>
            </w:r>
            <w:r w:rsidRPr="00587DDF">
              <w:rPr>
                <w:rFonts w:ascii="Times New Roman" w:eastAsia="Times New Roman" w:hAnsi="Times New Roman"/>
                <w:spacing w:val="28"/>
                <w:sz w:val="24"/>
                <w:szCs w:val="24"/>
                <w:lang w:eastAsia="ru-RU"/>
              </w:rPr>
              <w:t xml:space="preserve"> </w:t>
            </w:r>
            <w:r w:rsidRPr="00587DDF">
              <w:rPr>
                <w:rFonts w:ascii="Times New Roman" w:eastAsia="Times New Roman" w:hAnsi="Times New Roman"/>
                <w:sz w:val="24"/>
                <w:szCs w:val="24"/>
                <w:lang w:eastAsia="ru-RU"/>
              </w:rPr>
              <w:t>у</w:t>
            </w:r>
            <w:r w:rsidRPr="00587DDF">
              <w:rPr>
                <w:rFonts w:ascii="Times New Roman" w:eastAsia="Times New Roman" w:hAnsi="Times New Roman"/>
                <w:spacing w:val="22"/>
                <w:sz w:val="24"/>
                <w:szCs w:val="24"/>
                <w:lang w:eastAsia="ru-RU"/>
              </w:rPr>
              <w:t xml:space="preserve"> </w:t>
            </w:r>
            <w:r w:rsidRPr="00587DDF">
              <w:rPr>
                <w:rFonts w:ascii="Times New Roman" w:eastAsia="Times New Roman" w:hAnsi="Times New Roman"/>
                <w:sz w:val="24"/>
                <w:szCs w:val="24"/>
                <w:lang w:eastAsia="ru-RU"/>
              </w:rPr>
              <w:t>лиц,</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имеющих</w:t>
            </w:r>
            <w:r w:rsidRPr="00587DDF">
              <w:rPr>
                <w:rFonts w:ascii="Times New Roman" w:eastAsia="Times New Roman" w:hAnsi="Times New Roman"/>
                <w:spacing w:val="25"/>
                <w:sz w:val="24"/>
                <w:szCs w:val="24"/>
                <w:lang w:eastAsia="ru-RU"/>
              </w:rPr>
              <w:t xml:space="preserve"> </w:t>
            </w:r>
            <w:r w:rsidRPr="00587DDF">
              <w:rPr>
                <w:rFonts w:ascii="Times New Roman" w:eastAsia="Times New Roman" w:hAnsi="Times New Roman"/>
                <w:sz w:val="24"/>
                <w:szCs w:val="24"/>
                <w:lang w:eastAsia="ru-RU"/>
              </w:rPr>
              <w:t>физические</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и (или)</w:t>
            </w:r>
            <w:r w:rsidRPr="00587DDF">
              <w:rPr>
                <w:rFonts w:ascii="Times New Roman" w:eastAsia="Times New Roman" w:hAnsi="Times New Roman"/>
                <w:spacing w:val="-5"/>
                <w:sz w:val="24"/>
                <w:szCs w:val="24"/>
                <w:lang w:eastAsia="ru-RU"/>
              </w:rPr>
              <w:t xml:space="preserve"> </w:t>
            </w:r>
            <w:r w:rsidRPr="00587DDF">
              <w:rPr>
                <w:rFonts w:ascii="Times New Roman" w:eastAsia="Times New Roman" w:hAnsi="Times New Roman"/>
                <w:sz w:val="24"/>
                <w:szCs w:val="24"/>
                <w:lang w:eastAsia="ru-RU"/>
              </w:rPr>
              <w:t>психические</w:t>
            </w:r>
            <w:r w:rsidRPr="00587DDF">
              <w:rPr>
                <w:rFonts w:ascii="Times New Roman" w:eastAsia="Times New Roman" w:hAnsi="Times New Roman"/>
                <w:spacing w:val="-6"/>
                <w:sz w:val="24"/>
                <w:szCs w:val="24"/>
                <w:lang w:eastAsia="ru-RU"/>
              </w:rPr>
              <w:t xml:space="preserve"> </w:t>
            </w:r>
            <w:r w:rsidRPr="00587DDF">
              <w:rPr>
                <w:rFonts w:ascii="Times New Roman" w:eastAsia="Times New Roman" w:hAnsi="Times New Roman"/>
                <w:sz w:val="24"/>
                <w:szCs w:val="24"/>
                <w:lang w:eastAsia="ru-RU"/>
              </w:rPr>
              <w:t>нарушения.</w:t>
            </w:r>
          </w:p>
          <w:p w:rsidR="00587DDF" w:rsidRPr="00587DDF" w:rsidRDefault="00587DDF" w:rsidP="00587DDF">
            <w:pPr>
              <w:widowControl w:val="0"/>
              <w:tabs>
                <w:tab w:val="left" w:pos="1159"/>
                <w:tab w:val="left" w:pos="3321"/>
              </w:tabs>
              <w:autoSpaceDE w:val="0"/>
              <w:autoSpaceDN w:val="0"/>
              <w:spacing w:after="0" w:line="215"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Знать: психогенетические и дифференциально-психологические составляющие проведения психологической</w:t>
            </w:r>
            <w:r w:rsidRPr="00587DDF">
              <w:rPr>
                <w:rFonts w:ascii="Times New Roman" w:eastAsia="Times New Roman" w:hAnsi="Times New Roman"/>
                <w:spacing w:val="97"/>
                <w:sz w:val="24"/>
                <w:szCs w:val="24"/>
                <w:lang w:eastAsia="ru-RU"/>
              </w:rPr>
              <w:t xml:space="preserve"> </w:t>
            </w:r>
            <w:r w:rsidRPr="00587DDF">
              <w:rPr>
                <w:rFonts w:ascii="Times New Roman" w:eastAsia="Times New Roman" w:hAnsi="Times New Roman"/>
                <w:sz w:val="24"/>
                <w:szCs w:val="24"/>
                <w:lang w:eastAsia="ru-RU"/>
              </w:rPr>
              <w:t>работы</w:t>
            </w:r>
            <w:r w:rsidRPr="00587DDF">
              <w:rPr>
                <w:rFonts w:ascii="Times New Roman" w:eastAsia="Times New Roman" w:hAnsi="Times New Roman"/>
                <w:spacing w:val="52"/>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99"/>
                <w:sz w:val="24"/>
                <w:szCs w:val="24"/>
                <w:lang w:eastAsia="ru-RU"/>
              </w:rPr>
              <w:t xml:space="preserve"> </w:t>
            </w:r>
            <w:r w:rsidRPr="00587DDF">
              <w:rPr>
                <w:rFonts w:ascii="Times New Roman" w:eastAsia="Times New Roman" w:hAnsi="Times New Roman"/>
                <w:sz w:val="24"/>
                <w:szCs w:val="24"/>
                <w:lang w:eastAsia="ru-RU"/>
              </w:rPr>
              <w:t>лицами, имеющими физические и (или) психические</w:t>
            </w:r>
            <w:r w:rsidRPr="00587DDF">
              <w:rPr>
                <w:rFonts w:ascii="Times New Roman" w:eastAsia="Times New Roman" w:hAnsi="Times New Roman"/>
                <w:spacing w:val="-5"/>
                <w:sz w:val="24"/>
                <w:szCs w:val="24"/>
                <w:lang w:eastAsia="ru-RU"/>
              </w:rPr>
              <w:t xml:space="preserve"> </w:t>
            </w:r>
            <w:r w:rsidRPr="00587DDF">
              <w:rPr>
                <w:rFonts w:ascii="Times New Roman" w:eastAsia="Times New Roman" w:hAnsi="Times New Roman"/>
                <w:sz w:val="24"/>
                <w:szCs w:val="24"/>
                <w:lang w:eastAsia="ru-RU"/>
              </w:rPr>
              <w:t>нарушения;</w:t>
            </w:r>
          </w:p>
          <w:p w:rsidR="00587DDF" w:rsidRPr="00587DDF" w:rsidRDefault="00587DDF" w:rsidP="00587DDF">
            <w:pPr>
              <w:widowControl w:val="0"/>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Уметь:</w:t>
            </w:r>
            <w:r w:rsidRPr="00587DDF">
              <w:rPr>
                <w:rFonts w:ascii="Times New Roman" w:eastAsia="Times New Roman" w:hAnsi="Times New Roman"/>
                <w:spacing w:val="36"/>
                <w:sz w:val="24"/>
                <w:szCs w:val="24"/>
                <w:lang w:eastAsia="ru-RU"/>
              </w:rPr>
              <w:t xml:space="preserve"> </w:t>
            </w:r>
            <w:r w:rsidRPr="00587DDF">
              <w:rPr>
                <w:rFonts w:ascii="Times New Roman" w:eastAsia="Times New Roman" w:hAnsi="Times New Roman"/>
                <w:sz w:val="24"/>
                <w:szCs w:val="24"/>
                <w:lang w:eastAsia="ru-RU"/>
              </w:rPr>
              <w:t>применять</w:t>
            </w:r>
            <w:r w:rsidRPr="00587DDF">
              <w:rPr>
                <w:rFonts w:ascii="Times New Roman" w:eastAsia="Times New Roman" w:hAnsi="Times New Roman"/>
                <w:spacing w:val="37"/>
                <w:sz w:val="24"/>
                <w:szCs w:val="24"/>
                <w:lang w:eastAsia="ru-RU"/>
              </w:rPr>
              <w:t xml:space="preserve"> </w:t>
            </w:r>
            <w:r w:rsidRPr="00587DDF">
              <w:rPr>
                <w:rFonts w:ascii="Times New Roman" w:eastAsia="Times New Roman" w:hAnsi="Times New Roman"/>
                <w:sz w:val="24"/>
                <w:szCs w:val="24"/>
                <w:lang w:eastAsia="ru-RU"/>
              </w:rPr>
              <w:t>психогенетические и</w:t>
            </w:r>
            <w:r w:rsidRPr="00587DDF">
              <w:rPr>
                <w:rFonts w:ascii="Times New Roman" w:eastAsia="Times New Roman" w:hAnsi="Times New Roman"/>
                <w:spacing w:val="20"/>
                <w:sz w:val="24"/>
                <w:szCs w:val="24"/>
                <w:lang w:eastAsia="ru-RU"/>
              </w:rPr>
              <w:t xml:space="preserve"> </w:t>
            </w:r>
            <w:r w:rsidRPr="00587DDF">
              <w:rPr>
                <w:rFonts w:ascii="Times New Roman" w:eastAsia="Times New Roman" w:hAnsi="Times New Roman"/>
                <w:sz w:val="24"/>
                <w:szCs w:val="24"/>
                <w:lang w:eastAsia="ru-RU"/>
              </w:rPr>
              <w:t>дифференциально-психологические знания при проведении психологической</w:t>
            </w:r>
            <w:r w:rsidRPr="00587DDF">
              <w:rPr>
                <w:rFonts w:ascii="Times New Roman" w:eastAsia="Times New Roman" w:hAnsi="Times New Roman"/>
                <w:spacing w:val="97"/>
                <w:sz w:val="24"/>
                <w:szCs w:val="24"/>
                <w:lang w:eastAsia="ru-RU"/>
              </w:rPr>
              <w:t xml:space="preserve"> </w:t>
            </w:r>
            <w:r w:rsidRPr="00587DDF">
              <w:rPr>
                <w:rFonts w:ascii="Times New Roman" w:eastAsia="Times New Roman" w:hAnsi="Times New Roman"/>
                <w:sz w:val="24"/>
                <w:szCs w:val="24"/>
                <w:lang w:eastAsia="ru-RU"/>
              </w:rPr>
              <w:t>работы</w:t>
            </w:r>
            <w:r w:rsidRPr="00587DDF">
              <w:rPr>
                <w:rFonts w:ascii="Times New Roman" w:eastAsia="Times New Roman" w:hAnsi="Times New Roman"/>
                <w:spacing w:val="52"/>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99"/>
                <w:sz w:val="24"/>
                <w:szCs w:val="24"/>
                <w:lang w:eastAsia="ru-RU"/>
              </w:rPr>
              <w:t xml:space="preserve"> </w:t>
            </w:r>
            <w:r w:rsidRPr="00587DDF">
              <w:rPr>
                <w:rFonts w:ascii="Times New Roman" w:eastAsia="Times New Roman" w:hAnsi="Times New Roman"/>
                <w:sz w:val="24"/>
                <w:szCs w:val="24"/>
                <w:lang w:eastAsia="ru-RU"/>
              </w:rPr>
              <w:lastRenderedPageBreak/>
              <w:t>лицами, имеющими физические и (или) психические</w:t>
            </w:r>
            <w:r w:rsidRPr="00587DDF">
              <w:rPr>
                <w:rFonts w:ascii="Times New Roman" w:eastAsia="Times New Roman" w:hAnsi="Times New Roman"/>
                <w:spacing w:val="-5"/>
                <w:sz w:val="24"/>
                <w:szCs w:val="24"/>
                <w:lang w:eastAsia="ru-RU"/>
              </w:rPr>
              <w:t xml:space="preserve"> </w:t>
            </w:r>
            <w:r w:rsidRPr="00587DDF">
              <w:rPr>
                <w:rFonts w:ascii="Times New Roman" w:eastAsia="Times New Roman" w:hAnsi="Times New Roman"/>
                <w:sz w:val="24"/>
                <w:szCs w:val="24"/>
                <w:lang w:eastAsia="ru-RU"/>
              </w:rPr>
              <w:t>нарушения;</w:t>
            </w:r>
          </w:p>
          <w:p w:rsidR="00587DDF" w:rsidRPr="00587DDF" w:rsidRDefault="00587DDF" w:rsidP="00587DDF">
            <w:pPr>
              <w:widowControl w:val="0"/>
              <w:tabs>
                <w:tab w:val="left" w:pos="1349"/>
                <w:tab w:val="left" w:pos="2690"/>
              </w:tabs>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Владеть: навыками решения практических психогенетических и</w:t>
            </w:r>
          </w:p>
          <w:p w:rsidR="00587DDF" w:rsidRPr="00587DDF" w:rsidRDefault="00587DDF" w:rsidP="00587DDF">
            <w:pPr>
              <w:widowControl w:val="0"/>
              <w:autoSpaceDE w:val="0"/>
              <w:autoSpaceDN w:val="0"/>
              <w:spacing w:after="0" w:line="209"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дифференциально-психологических задач при проведении психологической</w:t>
            </w:r>
            <w:r w:rsidRPr="00587DDF">
              <w:rPr>
                <w:rFonts w:ascii="Times New Roman" w:eastAsia="Times New Roman" w:hAnsi="Times New Roman"/>
                <w:spacing w:val="97"/>
                <w:sz w:val="24"/>
                <w:szCs w:val="24"/>
                <w:lang w:eastAsia="ru-RU"/>
              </w:rPr>
              <w:t xml:space="preserve"> </w:t>
            </w:r>
            <w:r w:rsidRPr="00587DDF">
              <w:rPr>
                <w:rFonts w:ascii="Times New Roman" w:eastAsia="Times New Roman" w:hAnsi="Times New Roman"/>
                <w:sz w:val="24"/>
                <w:szCs w:val="24"/>
                <w:lang w:eastAsia="ru-RU"/>
              </w:rPr>
              <w:t>работы</w:t>
            </w:r>
            <w:r w:rsidRPr="00587DDF">
              <w:rPr>
                <w:rFonts w:ascii="Times New Roman" w:eastAsia="Times New Roman" w:hAnsi="Times New Roman"/>
                <w:spacing w:val="52"/>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99"/>
                <w:sz w:val="24"/>
                <w:szCs w:val="24"/>
                <w:lang w:eastAsia="ru-RU"/>
              </w:rPr>
              <w:t xml:space="preserve"> </w:t>
            </w:r>
            <w:r w:rsidRPr="00587DDF">
              <w:rPr>
                <w:rFonts w:ascii="Times New Roman" w:eastAsia="Times New Roman" w:hAnsi="Times New Roman"/>
                <w:sz w:val="24"/>
                <w:szCs w:val="24"/>
                <w:lang w:eastAsia="ru-RU"/>
              </w:rPr>
              <w:t>лицами, имеющими физические и (или) психические</w:t>
            </w:r>
            <w:r w:rsidRPr="00587DDF">
              <w:rPr>
                <w:rFonts w:ascii="Times New Roman" w:eastAsia="Times New Roman" w:hAnsi="Times New Roman"/>
                <w:spacing w:val="-5"/>
                <w:sz w:val="24"/>
                <w:szCs w:val="24"/>
                <w:lang w:eastAsia="ru-RU"/>
              </w:rPr>
              <w:t xml:space="preserve"> </w:t>
            </w:r>
            <w:r w:rsidRPr="00587DDF">
              <w:rPr>
                <w:rFonts w:ascii="Times New Roman" w:eastAsia="Times New Roman" w:hAnsi="Times New Roman"/>
                <w:sz w:val="24"/>
                <w:szCs w:val="24"/>
                <w:lang w:eastAsia="ru-RU"/>
              </w:rPr>
              <w:t>нарушения.</w:t>
            </w:r>
          </w:p>
          <w:p w:rsidR="00587DDF" w:rsidRPr="00587DDF" w:rsidRDefault="00587DDF" w:rsidP="00587DDF">
            <w:pPr>
              <w:widowControl w:val="0"/>
              <w:autoSpaceDE w:val="0"/>
              <w:autoSpaceDN w:val="0"/>
              <w:spacing w:after="0" w:line="209" w:lineRule="exact"/>
              <w:ind w:left="106" w:right="73"/>
              <w:jc w:val="both"/>
              <w:rPr>
                <w:rFonts w:ascii="Times New Roman" w:eastAsia="Times New Roman" w:hAnsi="Times New Roman"/>
                <w:b/>
                <w:sz w:val="24"/>
                <w:szCs w:val="24"/>
                <w:lang w:eastAsia="ru-RU"/>
              </w:rPr>
            </w:pPr>
          </w:p>
        </w:tc>
      </w:tr>
      <w:tr w:rsidR="00587DDF" w:rsidRPr="00587DDF" w:rsidTr="003419CE">
        <w:trPr>
          <w:trHeight w:val="5234"/>
        </w:trPr>
        <w:tc>
          <w:tcPr>
            <w:tcW w:w="3191" w:type="dxa"/>
          </w:tcPr>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sz w:val="24"/>
                <w:szCs w:val="24"/>
                <w:lang w:eastAsia="ru-RU"/>
              </w:rPr>
            </w:pPr>
          </w:p>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ПК-9.</w:t>
            </w:r>
            <w:r w:rsidRPr="00587DDF">
              <w:rPr>
                <w:rFonts w:ascii="Times New Roman" w:eastAsia="Times New Roman" w:hAnsi="Times New Roman"/>
                <w:spacing w:val="50"/>
                <w:sz w:val="24"/>
                <w:szCs w:val="24"/>
                <w:lang w:eastAsia="ru-RU"/>
              </w:rPr>
              <w:t xml:space="preserve"> </w:t>
            </w:r>
            <w:r w:rsidRPr="00587DDF">
              <w:rPr>
                <w:rFonts w:ascii="Times New Roman" w:eastAsia="Times New Roman" w:hAnsi="Times New Roman"/>
                <w:sz w:val="24"/>
                <w:szCs w:val="24"/>
                <w:lang w:eastAsia="ru-RU"/>
              </w:rPr>
              <w:t>Способен</w:t>
            </w:r>
            <w:r w:rsidRPr="00587DDF">
              <w:rPr>
                <w:rFonts w:ascii="Times New Roman" w:eastAsia="Times New Roman" w:hAnsi="Times New Roman"/>
                <w:spacing w:val="97"/>
                <w:sz w:val="24"/>
                <w:szCs w:val="24"/>
                <w:lang w:eastAsia="ru-RU"/>
              </w:rPr>
              <w:t xml:space="preserve"> </w:t>
            </w:r>
            <w:r w:rsidRPr="00587DDF">
              <w:rPr>
                <w:rFonts w:ascii="Times New Roman" w:eastAsia="Times New Roman" w:hAnsi="Times New Roman"/>
                <w:sz w:val="24"/>
                <w:szCs w:val="24"/>
                <w:lang w:eastAsia="ru-RU"/>
              </w:rPr>
              <w:t>осуществлять организационную и техническую поддержку в оказании психологической помощи (консультирование, развитие, коррекция, реабилитация) лицам (клиентам), имеющим психологические проблемы разного характера (личные, семейные, профессиональные, межличностные</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26"/>
                <w:sz w:val="24"/>
                <w:szCs w:val="24"/>
                <w:lang w:eastAsia="ru-RU"/>
              </w:rPr>
              <w:t xml:space="preserve"> </w:t>
            </w:r>
            <w:r w:rsidRPr="00587DDF">
              <w:rPr>
                <w:rFonts w:ascii="Times New Roman" w:eastAsia="Times New Roman" w:hAnsi="Times New Roman"/>
                <w:sz w:val="24"/>
                <w:szCs w:val="24"/>
                <w:lang w:eastAsia="ru-RU"/>
              </w:rPr>
              <w:t>др.)</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27"/>
                <w:sz w:val="24"/>
                <w:szCs w:val="24"/>
                <w:lang w:eastAsia="ru-RU"/>
              </w:rPr>
              <w:t xml:space="preserve"> </w:t>
            </w:r>
            <w:r w:rsidRPr="00587DDF">
              <w:rPr>
                <w:rFonts w:ascii="Times New Roman" w:eastAsia="Times New Roman" w:hAnsi="Times New Roman"/>
                <w:sz w:val="24"/>
                <w:szCs w:val="24"/>
                <w:lang w:eastAsia="ru-RU"/>
              </w:rPr>
              <w:t>учетом их половозрастных</w:t>
            </w:r>
          </w:p>
          <w:p w:rsidR="00587DDF" w:rsidRPr="00587DDF" w:rsidRDefault="00587DDF" w:rsidP="00587DDF">
            <w:pPr>
              <w:widowControl w:val="0"/>
              <w:autoSpaceDE w:val="0"/>
              <w:autoSpaceDN w:val="0"/>
              <w:spacing w:after="0" w:line="210" w:lineRule="exact"/>
              <w:ind w:left="107" w:right="21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особенностей.</w:t>
            </w:r>
          </w:p>
        </w:tc>
        <w:tc>
          <w:tcPr>
            <w:tcW w:w="3191" w:type="dxa"/>
          </w:tcPr>
          <w:p w:rsidR="00587DDF" w:rsidRPr="00587DDF" w:rsidRDefault="00587DDF" w:rsidP="00587DDF">
            <w:pPr>
              <w:widowControl w:val="0"/>
              <w:tabs>
                <w:tab w:val="left" w:pos="1249"/>
              </w:tabs>
              <w:autoSpaceDE w:val="0"/>
              <w:autoSpaceDN w:val="0"/>
              <w:spacing w:after="0" w:line="240" w:lineRule="auto"/>
              <w:ind w:left="105" w:right="13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ПК-9.1. Знает базовые Принципы оказания Психологической помощи клиенту</w:t>
            </w:r>
          </w:p>
        </w:tc>
        <w:tc>
          <w:tcPr>
            <w:tcW w:w="3192" w:type="dxa"/>
          </w:tcPr>
          <w:p w:rsidR="00587DDF" w:rsidRPr="00587DDF" w:rsidRDefault="00587DDF" w:rsidP="00587DDF">
            <w:pPr>
              <w:widowControl w:val="0"/>
              <w:autoSpaceDE w:val="0"/>
              <w:autoSpaceDN w:val="0"/>
              <w:spacing w:after="0" w:line="215"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Знать:</w:t>
            </w:r>
            <w:r w:rsidRPr="00587DDF">
              <w:rPr>
                <w:rFonts w:ascii="Times New Roman" w:eastAsia="Times New Roman" w:hAnsi="Times New Roman"/>
                <w:spacing w:val="54"/>
                <w:sz w:val="24"/>
                <w:szCs w:val="24"/>
                <w:lang w:eastAsia="ru-RU"/>
              </w:rPr>
              <w:t xml:space="preserve"> </w:t>
            </w:r>
            <w:r w:rsidRPr="00587DDF">
              <w:rPr>
                <w:rFonts w:ascii="Times New Roman" w:eastAsia="Times New Roman" w:hAnsi="Times New Roman"/>
                <w:sz w:val="24"/>
                <w:szCs w:val="24"/>
                <w:lang w:eastAsia="ru-RU"/>
              </w:rPr>
              <w:t>базовые принципы оказания психологической</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помощи</w:t>
            </w:r>
            <w:r w:rsidRPr="00587DDF">
              <w:rPr>
                <w:rFonts w:ascii="Times New Roman" w:eastAsia="Times New Roman" w:hAnsi="Times New Roman"/>
                <w:spacing w:val="74"/>
                <w:sz w:val="24"/>
                <w:szCs w:val="24"/>
                <w:lang w:eastAsia="ru-RU"/>
              </w:rPr>
              <w:t xml:space="preserve"> </w:t>
            </w:r>
            <w:r w:rsidRPr="00587DDF">
              <w:rPr>
                <w:rFonts w:ascii="Times New Roman" w:eastAsia="Times New Roman" w:hAnsi="Times New Roman"/>
                <w:sz w:val="24"/>
                <w:szCs w:val="24"/>
                <w:lang w:eastAsia="ru-RU"/>
              </w:rPr>
              <w:t>клиенту</w:t>
            </w:r>
            <w:r w:rsidRPr="00587DDF">
              <w:rPr>
                <w:rFonts w:ascii="Times New Roman" w:eastAsia="Times New Roman" w:hAnsi="Times New Roman"/>
                <w:spacing w:val="69"/>
                <w:sz w:val="24"/>
                <w:szCs w:val="24"/>
                <w:lang w:eastAsia="ru-RU"/>
              </w:rPr>
              <w:t xml:space="preserve"> </w:t>
            </w:r>
            <w:r w:rsidRPr="00587DDF">
              <w:rPr>
                <w:rFonts w:ascii="Times New Roman" w:eastAsia="Times New Roman" w:hAnsi="Times New Roman"/>
                <w:sz w:val="24"/>
                <w:szCs w:val="24"/>
                <w:lang w:eastAsia="ru-RU"/>
              </w:rPr>
              <w:t>с учетом 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lang w:eastAsia="ru-RU"/>
              </w:rPr>
              <w:t xml:space="preserve"> </w:t>
            </w:r>
            <w:r w:rsidRPr="00587DDF">
              <w:rPr>
                <w:rFonts w:ascii="Times New Roman" w:eastAsia="Times New Roman" w:hAnsi="Times New Roman"/>
                <w:sz w:val="24"/>
                <w:szCs w:val="24"/>
                <w:lang w:eastAsia="ru-RU"/>
              </w:rPr>
              <w:t>обусловленных;</w:t>
            </w:r>
          </w:p>
          <w:p w:rsidR="00587DDF" w:rsidRPr="00587DDF" w:rsidRDefault="00587DDF" w:rsidP="00587DDF">
            <w:pPr>
              <w:widowControl w:val="0"/>
              <w:autoSpaceDE w:val="0"/>
              <w:autoSpaceDN w:val="0"/>
              <w:spacing w:after="0" w:line="209"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Уметь:</w:t>
            </w:r>
            <w:r w:rsidRPr="00587DDF">
              <w:rPr>
                <w:rFonts w:ascii="Times New Roman" w:eastAsia="Times New Roman" w:hAnsi="Times New Roman"/>
                <w:spacing w:val="31"/>
                <w:sz w:val="24"/>
                <w:szCs w:val="24"/>
                <w:lang w:eastAsia="ru-RU"/>
              </w:rPr>
              <w:t xml:space="preserve"> </w:t>
            </w:r>
            <w:r w:rsidRPr="00587DDF">
              <w:rPr>
                <w:rFonts w:ascii="Times New Roman" w:eastAsia="Times New Roman" w:hAnsi="Times New Roman"/>
                <w:sz w:val="24"/>
                <w:szCs w:val="24"/>
                <w:lang w:eastAsia="ru-RU"/>
              </w:rPr>
              <w:t>применять</w:t>
            </w:r>
            <w:r w:rsidRPr="00587DDF">
              <w:rPr>
                <w:rFonts w:ascii="Times New Roman" w:eastAsia="Times New Roman" w:hAnsi="Times New Roman"/>
                <w:spacing w:val="31"/>
                <w:sz w:val="24"/>
                <w:szCs w:val="24"/>
                <w:lang w:eastAsia="ru-RU"/>
              </w:rPr>
              <w:t xml:space="preserve"> </w:t>
            </w:r>
            <w:r w:rsidRPr="00587DDF">
              <w:rPr>
                <w:rFonts w:ascii="Times New Roman" w:eastAsia="Times New Roman" w:hAnsi="Times New Roman"/>
                <w:sz w:val="24"/>
                <w:szCs w:val="24"/>
                <w:lang w:eastAsia="ru-RU"/>
              </w:rPr>
              <w:t>базовые</w:t>
            </w:r>
            <w:r w:rsidRPr="00587DDF">
              <w:rPr>
                <w:rFonts w:ascii="Times New Roman" w:eastAsia="Times New Roman" w:hAnsi="Times New Roman"/>
                <w:spacing w:val="35"/>
                <w:sz w:val="24"/>
                <w:szCs w:val="24"/>
                <w:lang w:eastAsia="ru-RU"/>
              </w:rPr>
              <w:t xml:space="preserve"> </w:t>
            </w:r>
            <w:r w:rsidRPr="00587DDF">
              <w:rPr>
                <w:rFonts w:ascii="Times New Roman" w:eastAsia="Times New Roman" w:hAnsi="Times New Roman"/>
                <w:sz w:val="24"/>
                <w:szCs w:val="24"/>
                <w:lang w:eastAsia="ru-RU"/>
              </w:rPr>
              <w:t>принципы оказания</w:t>
            </w:r>
            <w:r w:rsidRPr="00587DDF">
              <w:rPr>
                <w:rFonts w:ascii="Times New Roman" w:eastAsia="Times New Roman" w:hAnsi="Times New Roman"/>
                <w:spacing w:val="93"/>
                <w:sz w:val="24"/>
                <w:szCs w:val="24"/>
                <w:lang w:eastAsia="ru-RU"/>
              </w:rPr>
              <w:t xml:space="preserve"> </w:t>
            </w:r>
            <w:r w:rsidRPr="00587DDF">
              <w:rPr>
                <w:rFonts w:ascii="Times New Roman" w:eastAsia="Times New Roman" w:hAnsi="Times New Roman"/>
                <w:sz w:val="24"/>
                <w:szCs w:val="24"/>
                <w:lang w:eastAsia="ru-RU"/>
              </w:rPr>
              <w:t>психологической помощи клиенту</w:t>
            </w:r>
            <w:r w:rsidRPr="00587DDF">
              <w:rPr>
                <w:rFonts w:ascii="Times New Roman" w:eastAsia="Times New Roman" w:hAnsi="Times New Roman"/>
                <w:spacing w:val="59"/>
                <w:sz w:val="24"/>
                <w:szCs w:val="24"/>
                <w:lang w:eastAsia="ru-RU"/>
              </w:rPr>
              <w:t xml:space="preserve"> </w:t>
            </w:r>
            <w:r w:rsidRPr="00587DDF">
              <w:rPr>
                <w:rFonts w:ascii="Times New Roman" w:eastAsia="Times New Roman" w:hAnsi="Times New Roman"/>
                <w:sz w:val="24"/>
                <w:szCs w:val="24"/>
                <w:lang w:eastAsia="ru-RU"/>
              </w:rPr>
              <w:t>с учетом 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lang w:eastAsia="ru-RU"/>
              </w:rPr>
              <w:t xml:space="preserve"> </w:t>
            </w:r>
            <w:r w:rsidRPr="00587DDF">
              <w:rPr>
                <w:rFonts w:ascii="Times New Roman" w:eastAsia="Times New Roman" w:hAnsi="Times New Roman"/>
                <w:sz w:val="24"/>
                <w:szCs w:val="24"/>
                <w:lang w:eastAsia="ru-RU"/>
              </w:rPr>
              <w:t>обусловленных;</w:t>
            </w:r>
          </w:p>
          <w:p w:rsidR="00587DDF" w:rsidRPr="00587DDF" w:rsidRDefault="00587DDF" w:rsidP="00587DDF">
            <w:pPr>
              <w:widowControl w:val="0"/>
              <w:tabs>
                <w:tab w:val="left" w:pos="1337"/>
                <w:tab w:val="left" w:pos="2669"/>
              </w:tabs>
              <w:autoSpaceDE w:val="0"/>
              <w:autoSpaceDN w:val="0"/>
              <w:spacing w:after="0" w:line="209"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Владеть: навыками оказания психологической</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помощи</w:t>
            </w:r>
            <w:r w:rsidRPr="00587DDF">
              <w:rPr>
                <w:rFonts w:ascii="Times New Roman" w:eastAsia="Times New Roman" w:hAnsi="Times New Roman"/>
                <w:spacing w:val="74"/>
                <w:sz w:val="24"/>
                <w:szCs w:val="24"/>
                <w:lang w:eastAsia="ru-RU"/>
              </w:rPr>
              <w:t xml:space="preserve"> </w:t>
            </w:r>
            <w:r w:rsidRPr="00587DDF">
              <w:rPr>
                <w:rFonts w:ascii="Times New Roman" w:eastAsia="Times New Roman" w:hAnsi="Times New Roman"/>
                <w:sz w:val="24"/>
                <w:szCs w:val="24"/>
                <w:lang w:eastAsia="ru-RU"/>
              </w:rPr>
              <w:t>клиенту</w:t>
            </w:r>
            <w:r w:rsidRPr="00587DDF">
              <w:rPr>
                <w:rFonts w:ascii="Times New Roman" w:eastAsia="Times New Roman" w:hAnsi="Times New Roman"/>
                <w:spacing w:val="69"/>
                <w:sz w:val="24"/>
                <w:szCs w:val="24"/>
                <w:lang w:eastAsia="ru-RU"/>
              </w:rPr>
              <w:t xml:space="preserve"> </w:t>
            </w:r>
            <w:r w:rsidRPr="00587DDF">
              <w:rPr>
                <w:rFonts w:ascii="Times New Roman" w:eastAsia="Times New Roman" w:hAnsi="Times New Roman"/>
                <w:sz w:val="24"/>
                <w:szCs w:val="24"/>
                <w:lang w:eastAsia="ru-RU"/>
              </w:rPr>
              <w:t>с учетом индивидуальных</w:t>
            </w:r>
          </w:p>
          <w:p w:rsidR="00587DDF" w:rsidRPr="00587DDF" w:rsidRDefault="00587DDF" w:rsidP="00587DDF">
            <w:pPr>
              <w:widowControl w:val="0"/>
              <w:autoSpaceDE w:val="0"/>
              <w:autoSpaceDN w:val="0"/>
              <w:spacing w:after="0" w:line="210" w:lineRule="exact"/>
              <w:ind w:left="106"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lang w:eastAsia="ru-RU"/>
              </w:rPr>
              <w:t xml:space="preserve"> </w:t>
            </w:r>
            <w:r w:rsidRPr="00587DDF">
              <w:rPr>
                <w:rFonts w:ascii="Times New Roman" w:eastAsia="Times New Roman" w:hAnsi="Times New Roman"/>
                <w:sz w:val="24"/>
                <w:szCs w:val="24"/>
                <w:lang w:eastAsia="ru-RU"/>
              </w:rPr>
              <w:t>обусловленных.</w:t>
            </w:r>
          </w:p>
        </w:tc>
      </w:tr>
      <w:tr w:rsidR="00587DDF" w:rsidRPr="00587DDF" w:rsidTr="003419CE">
        <w:trPr>
          <w:trHeight w:val="1391"/>
        </w:trPr>
        <w:tc>
          <w:tcPr>
            <w:tcW w:w="3191" w:type="dxa"/>
          </w:tcPr>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sz w:val="24"/>
                <w:szCs w:val="24"/>
                <w:lang w:eastAsia="ru-RU"/>
              </w:rPr>
            </w:pPr>
          </w:p>
        </w:tc>
        <w:tc>
          <w:tcPr>
            <w:tcW w:w="3191" w:type="dxa"/>
          </w:tcPr>
          <w:p w:rsidR="00587DDF" w:rsidRPr="00587DDF" w:rsidRDefault="00587DDF" w:rsidP="00587DDF">
            <w:pPr>
              <w:widowControl w:val="0"/>
              <w:autoSpaceDE w:val="0"/>
              <w:autoSpaceDN w:val="0"/>
              <w:spacing w:after="0" w:line="210" w:lineRule="exact"/>
              <w:ind w:left="105" w:right="138"/>
              <w:jc w:val="both"/>
              <w:rPr>
                <w:rFonts w:ascii="Times New Roman" w:eastAsia="Times New Roman" w:hAnsi="Times New Roman"/>
                <w:sz w:val="24"/>
                <w:szCs w:val="24"/>
                <w:lang w:eastAsia="ru-RU"/>
              </w:rPr>
            </w:pPr>
          </w:p>
          <w:p w:rsidR="00587DDF" w:rsidRPr="00587DDF" w:rsidRDefault="00587DDF" w:rsidP="00587DDF">
            <w:pPr>
              <w:widowControl w:val="0"/>
              <w:autoSpaceDE w:val="0"/>
              <w:autoSpaceDN w:val="0"/>
              <w:spacing w:after="0" w:line="210" w:lineRule="exact"/>
              <w:ind w:left="105" w:right="13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ПК-9.2.</w:t>
            </w:r>
            <w:r w:rsidRPr="00587DDF">
              <w:rPr>
                <w:rFonts w:ascii="Times New Roman" w:eastAsia="Times New Roman" w:hAnsi="Times New Roman"/>
                <w:spacing w:val="47"/>
                <w:sz w:val="24"/>
                <w:szCs w:val="24"/>
                <w:lang w:eastAsia="ru-RU"/>
              </w:rPr>
              <w:t xml:space="preserve"> </w:t>
            </w:r>
            <w:r w:rsidRPr="00587DDF">
              <w:rPr>
                <w:rFonts w:ascii="Times New Roman" w:eastAsia="Times New Roman" w:hAnsi="Times New Roman"/>
                <w:sz w:val="24"/>
                <w:szCs w:val="24"/>
                <w:lang w:eastAsia="ru-RU"/>
              </w:rPr>
              <w:t>Осуществляет</w:t>
            </w:r>
            <w:r w:rsidRPr="00587DDF">
              <w:rPr>
                <w:rFonts w:ascii="Times New Roman" w:eastAsia="Times New Roman" w:hAnsi="Times New Roman"/>
                <w:spacing w:val="95"/>
                <w:sz w:val="24"/>
                <w:szCs w:val="24"/>
                <w:lang w:eastAsia="ru-RU"/>
              </w:rPr>
              <w:t xml:space="preserve"> </w:t>
            </w:r>
            <w:r w:rsidRPr="00587DDF">
              <w:rPr>
                <w:rFonts w:ascii="Times New Roman" w:eastAsia="Times New Roman" w:hAnsi="Times New Roman"/>
                <w:sz w:val="24"/>
                <w:szCs w:val="24"/>
                <w:lang w:eastAsia="ru-RU"/>
              </w:rPr>
              <w:t>сбор</w:t>
            </w:r>
            <w:r w:rsidRPr="00587DDF">
              <w:rPr>
                <w:rFonts w:ascii="Times New Roman" w:eastAsia="Times New Roman" w:hAnsi="Times New Roman"/>
                <w:spacing w:val="96"/>
                <w:sz w:val="24"/>
                <w:szCs w:val="24"/>
                <w:lang w:eastAsia="ru-RU"/>
              </w:rPr>
              <w:t xml:space="preserve"> </w:t>
            </w:r>
            <w:r w:rsidRPr="00587DDF">
              <w:rPr>
                <w:rFonts w:ascii="Times New Roman" w:eastAsia="Times New Roman" w:hAnsi="Times New Roman"/>
                <w:sz w:val="24"/>
                <w:szCs w:val="24"/>
                <w:lang w:eastAsia="ru-RU"/>
              </w:rPr>
              <w:t>и обработку</w:t>
            </w:r>
            <w:r w:rsidRPr="00587DDF">
              <w:rPr>
                <w:rFonts w:ascii="Times New Roman" w:eastAsia="Times New Roman" w:hAnsi="Times New Roman"/>
                <w:spacing w:val="40"/>
                <w:sz w:val="24"/>
                <w:szCs w:val="24"/>
                <w:lang w:eastAsia="ru-RU"/>
              </w:rPr>
              <w:t xml:space="preserve"> </w:t>
            </w:r>
            <w:r w:rsidRPr="00587DDF">
              <w:rPr>
                <w:rFonts w:ascii="Times New Roman" w:eastAsia="Times New Roman" w:hAnsi="Times New Roman"/>
                <w:sz w:val="24"/>
                <w:szCs w:val="24"/>
                <w:lang w:eastAsia="ru-RU"/>
              </w:rPr>
              <w:t>первичных</w:t>
            </w:r>
            <w:r w:rsidRPr="00587DDF">
              <w:rPr>
                <w:rFonts w:ascii="Times New Roman" w:eastAsia="Times New Roman" w:hAnsi="Times New Roman"/>
                <w:spacing w:val="90"/>
                <w:sz w:val="24"/>
                <w:szCs w:val="24"/>
                <w:lang w:eastAsia="ru-RU"/>
              </w:rPr>
              <w:t xml:space="preserve"> </w:t>
            </w:r>
            <w:r w:rsidRPr="00587DDF">
              <w:rPr>
                <w:rFonts w:ascii="Times New Roman" w:eastAsia="Times New Roman" w:hAnsi="Times New Roman"/>
                <w:sz w:val="24"/>
                <w:szCs w:val="24"/>
                <w:lang w:eastAsia="ru-RU"/>
              </w:rPr>
              <w:t>данных, необходимых для оказания психологической помощи клиентам.</w:t>
            </w:r>
          </w:p>
        </w:tc>
        <w:tc>
          <w:tcPr>
            <w:tcW w:w="3192" w:type="dxa"/>
          </w:tcPr>
          <w:p w:rsidR="00587DDF" w:rsidRPr="00587DDF" w:rsidRDefault="00587DDF" w:rsidP="00587DDF">
            <w:pPr>
              <w:widowControl w:val="0"/>
              <w:autoSpaceDE w:val="0"/>
              <w:autoSpaceDN w:val="0"/>
              <w:spacing w:after="0" w:line="210" w:lineRule="exact"/>
              <w:ind w:left="107"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Знать:</w:t>
            </w:r>
            <w:r w:rsidRPr="00587DDF">
              <w:rPr>
                <w:rFonts w:ascii="Times New Roman" w:eastAsia="Times New Roman" w:hAnsi="Times New Roman"/>
                <w:spacing w:val="73"/>
                <w:sz w:val="24"/>
                <w:szCs w:val="24"/>
                <w:lang w:eastAsia="ru-RU"/>
              </w:rPr>
              <w:t xml:space="preserve"> </w:t>
            </w:r>
            <w:r w:rsidRPr="00587DDF">
              <w:rPr>
                <w:rFonts w:ascii="Times New Roman" w:eastAsia="Times New Roman" w:hAnsi="Times New Roman"/>
                <w:sz w:val="24"/>
                <w:szCs w:val="24"/>
                <w:lang w:eastAsia="ru-RU"/>
              </w:rPr>
              <w:t>основы сбора и обработки первичных</w:t>
            </w:r>
            <w:r w:rsidRPr="00587DDF">
              <w:rPr>
                <w:rFonts w:ascii="Times New Roman" w:eastAsia="Times New Roman" w:hAnsi="Times New Roman"/>
                <w:spacing w:val="21"/>
                <w:sz w:val="24"/>
                <w:szCs w:val="24"/>
                <w:lang w:eastAsia="ru-RU"/>
              </w:rPr>
              <w:t xml:space="preserve"> </w:t>
            </w:r>
            <w:r w:rsidRPr="00587DDF">
              <w:rPr>
                <w:rFonts w:ascii="Times New Roman" w:eastAsia="Times New Roman" w:hAnsi="Times New Roman"/>
                <w:sz w:val="24"/>
                <w:szCs w:val="24"/>
                <w:lang w:eastAsia="ru-RU"/>
              </w:rPr>
              <w:t>данных,</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необходимых</w:t>
            </w:r>
            <w:r w:rsidRPr="00587DDF">
              <w:rPr>
                <w:rFonts w:ascii="Times New Roman" w:eastAsia="Times New Roman" w:hAnsi="Times New Roman"/>
                <w:spacing w:val="23"/>
                <w:sz w:val="24"/>
                <w:szCs w:val="24"/>
                <w:lang w:eastAsia="ru-RU"/>
              </w:rPr>
              <w:t xml:space="preserve"> </w:t>
            </w:r>
            <w:r w:rsidRPr="00587DDF">
              <w:rPr>
                <w:rFonts w:ascii="Times New Roman" w:eastAsia="Times New Roman" w:hAnsi="Times New Roman"/>
                <w:sz w:val="24"/>
                <w:szCs w:val="24"/>
                <w:lang w:eastAsia="ru-RU"/>
              </w:rPr>
              <w:t>для оказания</w:t>
            </w:r>
            <w:r w:rsidRPr="00587DDF">
              <w:rPr>
                <w:rFonts w:ascii="Times New Roman" w:eastAsia="Times New Roman" w:hAnsi="Times New Roman"/>
                <w:spacing w:val="93"/>
                <w:sz w:val="24"/>
                <w:szCs w:val="24"/>
                <w:lang w:eastAsia="ru-RU"/>
              </w:rPr>
              <w:t xml:space="preserve"> </w:t>
            </w:r>
            <w:r w:rsidRPr="00587DDF">
              <w:rPr>
                <w:rFonts w:ascii="Times New Roman" w:eastAsia="Times New Roman" w:hAnsi="Times New Roman"/>
                <w:sz w:val="24"/>
                <w:szCs w:val="24"/>
                <w:lang w:eastAsia="ru-RU"/>
              </w:rPr>
              <w:t>психологической помощи</w:t>
            </w:r>
          </w:p>
          <w:p w:rsidR="00587DDF" w:rsidRPr="00587DDF" w:rsidRDefault="00587DDF" w:rsidP="00587DDF">
            <w:pPr>
              <w:widowControl w:val="0"/>
              <w:autoSpaceDE w:val="0"/>
              <w:autoSpaceDN w:val="0"/>
              <w:spacing w:after="0" w:line="200" w:lineRule="exact"/>
              <w:ind w:left="107"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клиентам</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73"/>
                <w:sz w:val="24"/>
                <w:szCs w:val="24"/>
                <w:lang w:eastAsia="ru-RU"/>
              </w:rPr>
              <w:t xml:space="preserve"> </w:t>
            </w:r>
            <w:r w:rsidRPr="00587DDF">
              <w:rPr>
                <w:rFonts w:ascii="Times New Roman" w:eastAsia="Times New Roman" w:hAnsi="Times New Roman"/>
                <w:sz w:val="24"/>
                <w:szCs w:val="24"/>
                <w:lang w:eastAsia="ru-RU"/>
              </w:rPr>
              <w:t>учетом</w:t>
            </w:r>
            <w:r w:rsidRPr="00587DDF">
              <w:rPr>
                <w:rFonts w:ascii="Times New Roman" w:eastAsia="Times New Roman" w:hAnsi="Times New Roman"/>
                <w:spacing w:val="72"/>
                <w:sz w:val="24"/>
                <w:szCs w:val="24"/>
                <w:lang w:eastAsia="ru-RU"/>
              </w:rPr>
              <w:t xml:space="preserve"> </w:t>
            </w:r>
            <w:r w:rsidRPr="00587DDF">
              <w:rPr>
                <w:rFonts w:ascii="Times New Roman" w:eastAsia="Times New Roman" w:hAnsi="Times New Roman"/>
                <w:sz w:val="24"/>
                <w:szCs w:val="24"/>
                <w:lang w:eastAsia="ru-RU"/>
              </w:rPr>
              <w:t>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lang w:eastAsia="ru-RU"/>
              </w:rPr>
              <w:t xml:space="preserve"> </w:t>
            </w:r>
            <w:r w:rsidRPr="00587DDF">
              <w:rPr>
                <w:rFonts w:ascii="Times New Roman" w:eastAsia="Times New Roman" w:hAnsi="Times New Roman"/>
                <w:sz w:val="24"/>
                <w:szCs w:val="24"/>
                <w:lang w:eastAsia="ru-RU"/>
              </w:rPr>
              <w:t xml:space="preserve">обусловленных; </w:t>
            </w:r>
          </w:p>
          <w:p w:rsidR="00587DDF" w:rsidRPr="00587DDF" w:rsidRDefault="00587DDF" w:rsidP="00587DDF">
            <w:pPr>
              <w:widowControl w:val="0"/>
              <w:autoSpaceDE w:val="0"/>
              <w:autoSpaceDN w:val="0"/>
              <w:spacing w:after="0" w:line="200" w:lineRule="exact"/>
              <w:ind w:left="107"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Уметь:</w:t>
            </w:r>
            <w:r w:rsidRPr="00587DDF">
              <w:rPr>
                <w:rFonts w:ascii="Times New Roman" w:eastAsia="Times New Roman" w:hAnsi="Times New Roman"/>
                <w:spacing w:val="11"/>
                <w:sz w:val="24"/>
                <w:szCs w:val="24"/>
                <w:lang w:eastAsia="ru-RU"/>
              </w:rPr>
              <w:t xml:space="preserve"> </w:t>
            </w:r>
            <w:r w:rsidRPr="00587DDF">
              <w:rPr>
                <w:rFonts w:ascii="Times New Roman" w:eastAsia="Times New Roman" w:hAnsi="Times New Roman"/>
                <w:sz w:val="24"/>
                <w:szCs w:val="24"/>
                <w:lang w:eastAsia="ru-RU"/>
              </w:rPr>
              <w:t>применять</w:t>
            </w:r>
            <w:r w:rsidRPr="00587DDF">
              <w:rPr>
                <w:rFonts w:ascii="Times New Roman" w:eastAsia="Times New Roman" w:hAnsi="Times New Roman"/>
                <w:spacing w:val="61"/>
                <w:sz w:val="24"/>
                <w:szCs w:val="24"/>
                <w:lang w:eastAsia="ru-RU"/>
              </w:rPr>
              <w:t xml:space="preserve"> </w:t>
            </w:r>
            <w:r w:rsidRPr="00587DDF">
              <w:rPr>
                <w:rFonts w:ascii="Times New Roman" w:eastAsia="Times New Roman" w:hAnsi="Times New Roman"/>
                <w:sz w:val="24"/>
                <w:szCs w:val="24"/>
                <w:lang w:eastAsia="ru-RU"/>
              </w:rPr>
              <w:t>сбор</w:t>
            </w:r>
            <w:r w:rsidRPr="00587DDF">
              <w:rPr>
                <w:rFonts w:ascii="Times New Roman" w:eastAsia="Times New Roman" w:hAnsi="Times New Roman"/>
                <w:spacing w:val="62"/>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59"/>
                <w:sz w:val="24"/>
                <w:szCs w:val="24"/>
                <w:lang w:eastAsia="ru-RU"/>
              </w:rPr>
              <w:t xml:space="preserve"> </w:t>
            </w:r>
            <w:r w:rsidRPr="00587DDF">
              <w:rPr>
                <w:rFonts w:ascii="Times New Roman" w:eastAsia="Times New Roman" w:hAnsi="Times New Roman"/>
                <w:sz w:val="24"/>
                <w:szCs w:val="24"/>
                <w:lang w:eastAsia="ru-RU"/>
              </w:rPr>
              <w:t>обработку первичных</w:t>
            </w:r>
            <w:r w:rsidRPr="00587DDF">
              <w:rPr>
                <w:rFonts w:ascii="Times New Roman" w:eastAsia="Times New Roman" w:hAnsi="Times New Roman"/>
                <w:spacing w:val="21"/>
                <w:sz w:val="24"/>
                <w:szCs w:val="24"/>
                <w:lang w:eastAsia="ru-RU"/>
              </w:rPr>
              <w:t xml:space="preserve"> </w:t>
            </w:r>
            <w:r w:rsidRPr="00587DDF">
              <w:rPr>
                <w:rFonts w:ascii="Times New Roman" w:eastAsia="Times New Roman" w:hAnsi="Times New Roman"/>
                <w:sz w:val="24"/>
                <w:szCs w:val="24"/>
                <w:lang w:eastAsia="ru-RU"/>
              </w:rPr>
              <w:t>данных,</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необходимых</w:t>
            </w:r>
            <w:r w:rsidRPr="00587DDF">
              <w:rPr>
                <w:rFonts w:ascii="Times New Roman" w:eastAsia="Times New Roman" w:hAnsi="Times New Roman"/>
                <w:spacing w:val="23"/>
                <w:sz w:val="24"/>
                <w:szCs w:val="24"/>
                <w:lang w:eastAsia="ru-RU"/>
              </w:rPr>
              <w:t xml:space="preserve"> </w:t>
            </w:r>
            <w:r w:rsidRPr="00587DDF">
              <w:rPr>
                <w:rFonts w:ascii="Times New Roman" w:eastAsia="Times New Roman" w:hAnsi="Times New Roman"/>
                <w:sz w:val="24"/>
                <w:szCs w:val="24"/>
                <w:lang w:eastAsia="ru-RU"/>
              </w:rPr>
              <w:t>для оказания</w:t>
            </w:r>
            <w:r w:rsidRPr="00587DDF">
              <w:rPr>
                <w:rFonts w:ascii="Times New Roman" w:eastAsia="Times New Roman" w:hAnsi="Times New Roman"/>
                <w:spacing w:val="93"/>
                <w:sz w:val="24"/>
                <w:szCs w:val="24"/>
                <w:lang w:eastAsia="ru-RU"/>
              </w:rPr>
              <w:t xml:space="preserve"> </w:t>
            </w:r>
            <w:r w:rsidRPr="00587DDF">
              <w:rPr>
                <w:rFonts w:ascii="Times New Roman" w:eastAsia="Times New Roman" w:hAnsi="Times New Roman"/>
                <w:sz w:val="24"/>
                <w:szCs w:val="24"/>
                <w:lang w:eastAsia="ru-RU"/>
              </w:rPr>
              <w:t>психологической помощи клиентам</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73"/>
                <w:sz w:val="24"/>
                <w:szCs w:val="24"/>
                <w:lang w:eastAsia="ru-RU"/>
              </w:rPr>
              <w:t xml:space="preserve"> </w:t>
            </w:r>
            <w:r w:rsidRPr="00587DDF">
              <w:rPr>
                <w:rFonts w:ascii="Times New Roman" w:eastAsia="Times New Roman" w:hAnsi="Times New Roman"/>
                <w:sz w:val="24"/>
                <w:szCs w:val="24"/>
                <w:lang w:eastAsia="ru-RU"/>
              </w:rPr>
              <w:t>учетом</w:t>
            </w:r>
            <w:r w:rsidRPr="00587DDF">
              <w:rPr>
                <w:rFonts w:ascii="Times New Roman" w:eastAsia="Times New Roman" w:hAnsi="Times New Roman"/>
                <w:spacing w:val="72"/>
                <w:sz w:val="24"/>
                <w:szCs w:val="24"/>
                <w:lang w:eastAsia="ru-RU"/>
              </w:rPr>
              <w:t xml:space="preserve"> </w:t>
            </w:r>
            <w:r w:rsidRPr="00587DDF">
              <w:rPr>
                <w:rFonts w:ascii="Times New Roman" w:eastAsia="Times New Roman" w:hAnsi="Times New Roman"/>
                <w:sz w:val="24"/>
                <w:szCs w:val="24"/>
                <w:lang w:eastAsia="ru-RU"/>
              </w:rPr>
              <w:t>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lang w:eastAsia="ru-RU"/>
              </w:rPr>
              <w:t xml:space="preserve"> </w:t>
            </w:r>
            <w:r w:rsidRPr="00587DDF">
              <w:rPr>
                <w:rFonts w:ascii="Times New Roman" w:eastAsia="Times New Roman" w:hAnsi="Times New Roman"/>
                <w:sz w:val="24"/>
                <w:szCs w:val="24"/>
                <w:lang w:eastAsia="ru-RU"/>
              </w:rPr>
              <w:t xml:space="preserve">обусловленных; </w:t>
            </w:r>
          </w:p>
          <w:p w:rsidR="00587DDF" w:rsidRPr="00587DDF" w:rsidRDefault="00587DDF" w:rsidP="00587DDF">
            <w:pPr>
              <w:widowControl w:val="0"/>
              <w:autoSpaceDE w:val="0"/>
              <w:autoSpaceDN w:val="0"/>
              <w:spacing w:after="0" w:line="200" w:lineRule="exact"/>
              <w:ind w:left="107" w:right="73"/>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Владеть:</w:t>
            </w:r>
            <w:r w:rsidRPr="00587DDF">
              <w:rPr>
                <w:rFonts w:ascii="Times New Roman" w:eastAsia="Times New Roman" w:hAnsi="Times New Roman"/>
                <w:spacing w:val="13"/>
                <w:sz w:val="24"/>
                <w:szCs w:val="24"/>
                <w:lang w:eastAsia="ru-RU"/>
              </w:rPr>
              <w:t xml:space="preserve"> </w:t>
            </w:r>
            <w:r w:rsidRPr="00587DDF">
              <w:rPr>
                <w:rFonts w:ascii="Times New Roman" w:eastAsia="Times New Roman" w:hAnsi="Times New Roman"/>
                <w:sz w:val="24"/>
                <w:szCs w:val="24"/>
                <w:lang w:eastAsia="ru-RU"/>
              </w:rPr>
              <w:t>навыками</w:t>
            </w:r>
            <w:r w:rsidRPr="00587DDF">
              <w:rPr>
                <w:rFonts w:ascii="Times New Roman" w:eastAsia="Times New Roman" w:hAnsi="Times New Roman"/>
                <w:spacing w:val="11"/>
                <w:sz w:val="24"/>
                <w:szCs w:val="24"/>
                <w:lang w:eastAsia="ru-RU"/>
              </w:rPr>
              <w:t xml:space="preserve"> </w:t>
            </w:r>
            <w:r w:rsidRPr="00587DDF">
              <w:rPr>
                <w:rFonts w:ascii="Times New Roman" w:eastAsia="Times New Roman" w:hAnsi="Times New Roman"/>
                <w:sz w:val="24"/>
                <w:szCs w:val="24"/>
                <w:lang w:eastAsia="ru-RU"/>
              </w:rPr>
              <w:t>сбора</w:t>
            </w:r>
            <w:r w:rsidRPr="00587DDF">
              <w:rPr>
                <w:rFonts w:ascii="Times New Roman" w:eastAsia="Times New Roman" w:hAnsi="Times New Roman"/>
                <w:spacing w:val="13"/>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14"/>
                <w:sz w:val="24"/>
                <w:szCs w:val="24"/>
                <w:lang w:eastAsia="ru-RU"/>
              </w:rPr>
              <w:t xml:space="preserve"> </w:t>
            </w:r>
            <w:r w:rsidRPr="00587DDF">
              <w:rPr>
                <w:rFonts w:ascii="Times New Roman" w:eastAsia="Times New Roman" w:hAnsi="Times New Roman"/>
                <w:sz w:val="24"/>
                <w:szCs w:val="24"/>
                <w:lang w:eastAsia="ru-RU"/>
              </w:rPr>
              <w:t>обработки первичных</w:t>
            </w:r>
            <w:r w:rsidRPr="00587DDF">
              <w:rPr>
                <w:rFonts w:ascii="Times New Roman" w:eastAsia="Times New Roman" w:hAnsi="Times New Roman"/>
                <w:spacing w:val="21"/>
                <w:sz w:val="24"/>
                <w:szCs w:val="24"/>
                <w:lang w:eastAsia="ru-RU"/>
              </w:rPr>
              <w:t xml:space="preserve"> </w:t>
            </w:r>
            <w:r w:rsidRPr="00587DDF">
              <w:rPr>
                <w:rFonts w:ascii="Times New Roman" w:eastAsia="Times New Roman" w:hAnsi="Times New Roman"/>
                <w:sz w:val="24"/>
                <w:szCs w:val="24"/>
                <w:lang w:eastAsia="ru-RU"/>
              </w:rPr>
              <w:lastRenderedPageBreak/>
              <w:t>данных,</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необходимых</w:t>
            </w:r>
            <w:r w:rsidRPr="00587DDF">
              <w:rPr>
                <w:rFonts w:ascii="Times New Roman" w:eastAsia="Times New Roman" w:hAnsi="Times New Roman"/>
                <w:spacing w:val="23"/>
                <w:sz w:val="24"/>
                <w:szCs w:val="24"/>
                <w:lang w:eastAsia="ru-RU"/>
              </w:rPr>
              <w:t xml:space="preserve"> </w:t>
            </w:r>
            <w:r w:rsidRPr="00587DDF">
              <w:rPr>
                <w:rFonts w:ascii="Times New Roman" w:eastAsia="Times New Roman" w:hAnsi="Times New Roman"/>
                <w:sz w:val="24"/>
                <w:szCs w:val="24"/>
                <w:lang w:eastAsia="ru-RU"/>
              </w:rPr>
              <w:t>для оказания</w:t>
            </w:r>
            <w:r w:rsidRPr="00587DDF">
              <w:rPr>
                <w:rFonts w:ascii="Times New Roman" w:eastAsia="Times New Roman" w:hAnsi="Times New Roman"/>
                <w:spacing w:val="93"/>
                <w:sz w:val="24"/>
                <w:szCs w:val="24"/>
                <w:lang w:eastAsia="ru-RU"/>
              </w:rPr>
              <w:t xml:space="preserve"> </w:t>
            </w:r>
            <w:r w:rsidRPr="00587DDF">
              <w:rPr>
                <w:rFonts w:ascii="Times New Roman" w:eastAsia="Times New Roman" w:hAnsi="Times New Roman"/>
                <w:sz w:val="24"/>
                <w:szCs w:val="24"/>
                <w:lang w:eastAsia="ru-RU"/>
              </w:rPr>
              <w:t>психологической помощи клиентам</w:t>
            </w:r>
            <w:r w:rsidRPr="00587DDF">
              <w:rPr>
                <w:rFonts w:ascii="Times New Roman" w:eastAsia="Times New Roman" w:hAnsi="Times New Roman"/>
                <w:spacing w:val="24"/>
                <w:sz w:val="24"/>
                <w:szCs w:val="24"/>
                <w:lang w:eastAsia="ru-RU"/>
              </w:rPr>
              <w:t xml:space="preserve"> </w:t>
            </w:r>
            <w:r w:rsidRPr="00587DDF">
              <w:rPr>
                <w:rFonts w:ascii="Times New Roman" w:eastAsia="Times New Roman" w:hAnsi="Times New Roman"/>
                <w:sz w:val="24"/>
                <w:szCs w:val="24"/>
                <w:lang w:eastAsia="ru-RU"/>
              </w:rPr>
              <w:t>с</w:t>
            </w:r>
            <w:r w:rsidRPr="00587DDF">
              <w:rPr>
                <w:rFonts w:ascii="Times New Roman" w:eastAsia="Times New Roman" w:hAnsi="Times New Roman"/>
                <w:spacing w:val="73"/>
                <w:sz w:val="24"/>
                <w:szCs w:val="24"/>
                <w:lang w:eastAsia="ru-RU"/>
              </w:rPr>
              <w:t xml:space="preserve"> </w:t>
            </w:r>
            <w:r w:rsidRPr="00587DDF">
              <w:rPr>
                <w:rFonts w:ascii="Times New Roman" w:eastAsia="Times New Roman" w:hAnsi="Times New Roman"/>
                <w:sz w:val="24"/>
                <w:szCs w:val="24"/>
                <w:lang w:eastAsia="ru-RU"/>
              </w:rPr>
              <w:t>учетом</w:t>
            </w:r>
            <w:r w:rsidRPr="00587DDF">
              <w:rPr>
                <w:rFonts w:ascii="Times New Roman" w:eastAsia="Times New Roman" w:hAnsi="Times New Roman"/>
                <w:spacing w:val="72"/>
                <w:sz w:val="24"/>
                <w:szCs w:val="24"/>
                <w:lang w:eastAsia="ru-RU"/>
              </w:rPr>
              <w:t xml:space="preserve"> </w:t>
            </w:r>
            <w:r w:rsidRPr="00587DDF">
              <w:rPr>
                <w:rFonts w:ascii="Times New Roman" w:eastAsia="Times New Roman" w:hAnsi="Times New Roman"/>
                <w:sz w:val="24"/>
                <w:szCs w:val="24"/>
                <w:lang w:eastAsia="ru-RU"/>
              </w:rPr>
              <w:t>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lang w:eastAsia="ru-RU"/>
              </w:rPr>
              <w:t xml:space="preserve"> </w:t>
            </w:r>
            <w:r w:rsidRPr="00587DDF">
              <w:rPr>
                <w:rFonts w:ascii="Times New Roman" w:eastAsia="Times New Roman" w:hAnsi="Times New Roman"/>
                <w:sz w:val="24"/>
                <w:szCs w:val="24"/>
                <w:lang w:eastAsia="ru-RU"/>
              </w:rPr>
              <w:t>обусловленных.</w:t>
            </w:r>
          </w:p>
        </w:tc>
      </w:tr>
      <w:tr w:rsidR="00587DDF" w:rsidRPr="00587DDF" w:rsidTr="003419CE">
        <w:trPr>
          <w:trHeight w:val="6641"/>
        </w:trPr>
        <w:tc>
          <w:tcPr>
            <w:tcW w:w="3191" w:type="dxa"/>
          </w:tcPr>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sz w:val="24"/>
                <w:szCs w:val="24"/>
                <w:lang w:eastAsia="ru-RU"/>
              </w:rPr>
            </w:pPr>
          </w:p>
        </w:tc>
        <w:tc>
          <w:tcPr>
            <w:tcW w:w="3191" w:type="dxa"/>
          </w:tcPr>
          <w:p w:rsidR="00587DDF" w:rsidRPr="00587DDF" w:rsidRDefault="00587DDF" w:rsidP="00587DDF">
            <w:pPr>
              <w:widowControl w:val="0"/>
              <w:tabs>
                <w:tab w:val="left" w:pos="1691"/>
              </w:tabs>
              <w:autoSpaceDE w:val="0"/>
              <w:autoSpaceDN w:val="0"/>
              <w:spacing w:after="0" w:line="210" w:lineRule="exact"/>
              <w:ind w:left="105" w:right="138"/>
              <w:jc w:val="both"/>
              <w:rPr>
                <w:rFonts w:ascii="Times New Roman" w:eastAsia="Times New Roman" w:hAnsi="Times New Roman"/>
                <w:sz w:val="24"/>
                <w:szCs w:val="24"/>
              </w:rPr>
            </w:pPr>
          </w:p>
          <w:p w:rsidR="00587DDF" w:rsidRPr="00587DDF" w:rsidRDefault="00587DDF" w:rsidP="00587DDF">
            <w:pPr>
              <w:widowControl w:val="0"/>
              <w:tabs>
                <w:tab w:val="left" w:pos="1691"/>
              </w:tabs>
              <w:autoSpaceDE w:val="0"/>
              <w:autoSpaceDN w:val="0"/>
              <w:spacing w:after="0" w:line="210" w:lineRule="exact"/>
              <w:ind w:left="105" w:right="138"/>
              <w:jc w:val="both"/>
              <w:rPr>
                <w:rFonts w:ascii="Times New Roman" w:eastAsia="Times New Roman" w:hAnsi="Times New Roman"/>
                <w:sz w:val="24"/>
                <w:szCs w:val="24"/>
              </w:rPr>
            </w:pPr>
            <w:r w:rsidRPr="00587DDF">
              <w:rPr>
                <w:rFonts w:ascii="Times New Roman" w:eastAsia="Times New Roman" w:hAnsi="Times New Roman"/>
                <w:sz w:val="24"/>
                <w:szCs w:val="24"/>
              </w:rPr>
              <w:t>ПК-9.3. Осуществляет планирование,</w:t>
            </w:r>
            <w:r w:rsidRPr="00587DDF">
              <w:rPr>
                <w:rFonts w:ascii="Times New Roman" w:eastAsia="Times New Roman" w:hAnsi="Times New Roman"/>
                <w:spacing w:val="61"/>
                <w:sz w:val="24"/>
                <w:szCs w:val="24"/>
              </w:rPr>
              <w:t xml:space="preserve"> </w:t>
            </w:r>
            <w:r w:rsidRPr="00587DDF">
              <w:rPr>
                <w:rFonts w:ascii="Times New Roman" w:eastAsia="Times New Roman" w:hAnsi="Times New Roman"/>
                <w:sz w:val="24"/>
                <w:szCs w:val="24"/>
              </w:rPr>
              <w:t>организацию и техническую поддержку</w:t>
            </w:r>
          </w:p>
          <w:p w:rsidR="00587DDF" w:rsidRPr="00587DDF" w:rsidRDefault="00587DDF" w:rsidP="00587DDF">
            <w:pPr>
              <w:widowControl w:val="0"/>
              <w:tabs>
                <w:tab w:val="left" w:pos="1552"/>
                <w:tab w:val="left" w:pos="2084"/>
              </w:tabs>
              <w:autoSpaceDE w:val="0"/>
              <w:autoSpaceDN w:val="0"/>
              <w:spacing w:after="0" w:line="200" w:lineRule="exact"/>
              <w:ind w:left="105" w:right="138"/>
              <w:jc w:val="both"/>
              <w:rPr>
                <w:rFonts w:ascii="Times New Roman" w:eastAsia="Times New Roman" w:hAnsi="Times New Roman"/>
                <w:sz w:val="24"/>
                <w:szCs w:val="24"/>
              </w:rPr>
            </w:pPr>
            <w:r w:rsidRPr="00587DDF">
              <w:rPr>
                <w:rFonts w:ascii="Times New Roman" w:eastAsia="Times New Roman" w:hAnsi="Times New Roman"/>
                <w:sz w:val="24"/>
                <w:szCs w:val="24"/>
              </w:rPr>
              <w:t>мероприятий по оказанию</w:t>
            </w:r>
          </w:p>
          <w:p w:rsidR="00587DDF" w:rsidRPr="00587DDF" w:rsidRDefault="00587DDF" w:rsidP="00587DDF">
            <w:pPr>
              <w:widowControl w:val="0"/>
              <w:tabs>
                <w:tab w:val="left" w:pos="2207"/>
              </w:tabs>
              <w:autoSpaceDE w:val="0"/>
              <w:autoSpaceDN w:val="0"/>
              <w:spacing w:after="0" w:line="200" w:lineRule="exact"/>
              <w:ind w:left="105" w:right="138"/>
              <w:jc w:val="both"/>
              <w:rPr>
                <w:rFonts w:ascii="Times New Roman" w:eastAsia="Times New Roman" w:hAnsi="Times New Roman"/>
                <w:sz w:val="24"/>
                <w:szCs w:val="24"/>
              </w:rPr>
            </w:pPr>
            <w:r w:rsidRPr="00587DDF">
              <w:rPr>
                <w:rFonts w:ascii="Times New Roman" w:eastAsia="Times New Roman" w:hAnsi="Times New Roman"/>
                <w:sz w:val="24"/>
                <w:szCs w:val="24"/>
              </w:rPr>
              <w:t>психологической помощи</w:t>
            </w:r>
          </w:p>
          <w:p w:rsidR="00587DDF" w:rsidRPr="00587DDF" w:rsidRDefault="00587DDF" w:rsidP="00587DDF">
            <w:pPr>
              <w:widowControl w:val="0"/>
              <w:autoSpaceDE w:val="0"/>
              <w:autoSpaceDN w:val="0"/>
              <w:spacing w:after="0" w:line="210" w:lineRule="exact"/>
              <w:ind w:left="105" w:right="138"/>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клиентам.</w:t>
            </w:r>
          </w:p>
        </w:tc>
        <w:tc>
          <w:tcPr>
            <w:tcW w:w="3192" w:type="dxa"/>
          </w:tcPr>
          <w:p w:rsidR="00587DDF" w:rsidRPr="00587DDF" w:rsidRDefault="00587DDF" w:rsidP="00587DDF">
            <w:pPr>
              <w:widowControl w:val="0"/>
              <w:tabs>
                <w:tab w:val="left" w:pos="1095"/>
                <w:tab w:val="left" w:pos="2192"/>
              </w:tabs>
              <w:autoSpaceDE w:val="0"/>
              <w:autoSpaceDN w:val="0"/>
              <w:spacing w:after="0" w:line="210"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Знать: основы планирования, организации и технической поддержки</w:t>
            </w:r>
            <w:r w:rsidRPr="00587DDF">
              <w:rPr>
                <w:rFonts w:ascii="Times New Roman" w:eastAsia="Times New Roman" w:hAnsi="Times New Roman"/>
                <w:spacing w:val="22"/>
                <w:sz w:val="24"/>
                <w:szCs w:val="24"/>
              </w:rPr>
              <w:t xml:space="preserve"> </w:t>
            </w:r>
            <w:r w:rsidRPr="00587DDF">
              <w:rPr>
                <w:rFonts w:ascii="Times New Roman" w:eastAsia="Times New Roman" w:hAnsi="Times New Roman"/>
                <w:sz w:val="24"/>
                <w:szCs w:val="24"/>
              </w:rPr>
              <w:t>мероприятий</w:t>
            </w:r>
            <w:r w:rsidRPr="00587DDF">
              <w:rPr>
                <w:rFonts w:ascii="Times New Roman" w:eastAsia="Times New Roman" w:hAnsi="Times New Roman"/>
                <w:spacing w:val="23"/>
                <w:sz w:val="24"/>
                <w:szCs w:val="24"/>
              </w:rPr>
              <w:t xml:space="preserve"> </w:t>
            </w:r>
            <w:r w:rsidRPr="00587DDF">
              <w:rPr>
                <w:rFonts w:ascii="Times New Roman" w:eastAsia="Times New Roman" w:hAnsi="Times New Roman"/>
                <w:sz w:val="24"/>
                <w:szCs w:val="24"/>
              </w:rPr>
              <w:t>по</w:t>
            </w:r>
            <w:r w:rsidRPr="00587DDF">
              <w:rPr>
                <w:rFonts w:ascii="Times New Roman" w:eastAsia="Times New Roman" w:hAnsi="Times New Roman"/>
                <w:spacing w:val="27"/>
                <w:sz w:val="24"/>
                <w:szCs w:val="24"/>
              </w:rPr>
              <w:t xml:space="preserve"> </w:t>
            </w:r>
            <w:r w:rsidRPr="00587DDF">
              <w:rPr>
                <w:rFonts w:ascii="Times New Roman" w:eastAsia="Times New Roman" w:hAnsi="Times New Roman"/>
                <w:sz w:val="24"/>
                <w:szCs w:val="24"/>
              </w:rPr>
              <w:t>оказанию психологической</w:t>
            </w:r>
            <w:r w:rsidRPr="00587DDF">
              <w:rPr>
                <w:rFonts w:ascii="Times New Roman" w:eastAsia="Times New Roman" w:hAnsi="Times New Roman"/>
                <w:spacing w:val="32"/>
                <w:sz w:val="24"/>
                <w:szCs w:val="24"/>
              </w:rPr>
              <w:t xml:space="preserve"> </w:t>
            </w:r>
            <w:r w:rsidRPr="00587DDF">
              <w:rPr>
                <w:rFonts w:ascii="Times New Roman" w:eastAsia="Times New Roman" w:hAnsi="Times New Roman"/>
                <w:sz w:val="24"/>
                <w:szCs w:val="24"/>
              </w:rPr>
              <w:t>помощи</w:t>
            </w:r>
            <w:r w:rsidRPr="00587DDF">
              <w:rPr>
                <w:rFonts w:ascii="Times New Roman" w:eastAsia="Times New Roman" w:hAnsi="Times New Roman"/>
                <w:spacing w:val="33"/>
                <w:sz w:val="24"/>
                <w:szCs w:val="24"/>
              </w:rPr>
              <w:t xml:space="preserve"> </w:t>
            </w:r>
            <w:r w:rsidRPr="00587DDF">
              <w:rPr>
                <w:rFonts w:ascii="Times New Roman" w:eastAsia="Times New Roman" w:hAnsi="Times New Roman"/>
                <w:sz w:val="24"/>
                <w:szCs w:val="24"/>
              </w:rPr>
              <w:t>клиентам</w:t>
            </w:r>
            <w:r w:rsidRPr="00587DDF">
              <w:rPr>
                <w:rFonts w:ascii="Times New Roman" w:eastAsia="Times New Roman" w:hAnsi="Times New Roman"/>
                <w:spacing w:val="35"/>
                <w:sz w:val="24"/>
                <w:szCs w:val="24"/>
              </w:rPr>
              <w:t xml:space="preserve"> </w:t>
            </w:r>
            <w:r w:rsidRPr="00587DDF">
              <w:rPr>
                <w:rFonts w:ascii="Times New Roman" w:eastAsia="Times New Roman" w:hAnsi="Times New Roman"/>
                <w:sz w:val="24"/>
                <w:szCs w:val="24"/>
              </w:rPr>
              <w:t>с учетом 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rPr>
              <w:t xml:space="preserve"> </w:t>
            </w:r>
            <w:r w:rsidRPr="00587DDF">
              <w:rPr>
                <w:rFonts w:ascii="Times New Roman" w:eastAsia="Times New Roman" w:hAnsi="Times New Roman"/>
                <w:sz w:val="24"/>
                <w:szCs w:val="24"/>
              </w:rPr>
              <w:t xml:space="preserve">обусловленных; </w:t>
            </w:r>
          </w:p>
          <w:p w:rsidR="00587DDF" w:rsidRPr="00587DDF" w:rsidRDefault="00587DDF" w:rsidP="00587DDF">
            <w:pPr>
              <w:widowControl w:val="0"/>
              <w:tabs>
                <w:tab w:val="left" w:pos="1093"/>
                <w:tab w:val="left" w:pos="2180"/>
              </w:tabs>
              <w:autoSpaceDE w:val="0"/>
              <w:autoSpaceDN w:val="0"/>
              <w:spacing w:after="0" w:line="210"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Уметь: применять основы планирования, организации и технической</w:t>
            </w:r>
            <w:r w:rsidRPr="00587DDF">
              <w:rPr>
                <w:rFonts w:ascii="Times New Roman" w:eastAsia="Times New Roman" w:hAnsi="Times New Roman"/>
                <w:spacing w:val="38"/>
                <w:sz w:val="24"/>
                <w:szCs w:val="24"/>
              </w:rPr>
              <w:t xml:space="preserve"> </w:t>
            </w:r>
            <w:r w:rsidRPr="00587DDF">
              <w:rPr>
                <w:rFonts w:ascii="Times New Roman" w:eastAsia="Times New Roman" w:hAnsi="Times New Roman"/>
                <w:sz w:val="24"/>
                <w:szCs w:val="24"/>
              </w:rPr>
              <w:t>поддержки</w:t>
            </w:r>
            <w:r w:rsidRPr="00587DDF">
              <w:rPr>
                <w:rFonts w:ascii="Times New Roman" w:eastAsia="Times New Roman" w:hAnsi="Times New Roman"/>
                <w:spacing w:val="38"/>
                <w:sz w:val="24"/>
                <w:szCs w:val="24"/>
              </w:rPr>
              <w:t xml:space="preserve"> </w:t>
            </w:r>
            <w:r w:rsidRPr="00587DDF">
              <w:rPr>
                <w:rFonts w:ascii="Times New Roman" w:eastAsia="Times New Roman" w:hAnsi="Times New Roman"/>
                <w:sz w:val="24"/>
                <w:szCs w:val="24"/>
              </w:rPr>
              <w:t>мероприятий по оказанию психологической помощи клиентам с учетом индивидуальных дифференциально- психологических</w:t>
            </w:r>
            <w:r w:rsidRPr="00587DDF">
              <w:rPr>
                <w:rFonts w:ascii="Times New Roman" w:eastAsia="Times New Roman" w:hAnsi="Times New Roman"/>
                <w:spacing w:val="20"/>
                <w:sz w:val="24"/>
                <w:szCs w:val="24"/>
              </w:rPr>
              <w:t xml:space="preserve"> </w:t>
            </w:r>
            <w:r w:rsidRPr="00587DDF">
              <w:rPr>
                <w:rFonts w:ascii="Times New Roman" w:eastAsia="Times New Roman" w:hAnsi="Times New Roman"/>
                <w:sz w:val="24"/>
                <w:szCs w:val="24"/>
              </w:rPr>
              <w:t>особенностей,</w:t>
            </w:r>
            <w:r w:rsidRPr="00587DDF">
              <w:rPr>
                <w:rFonts w:ascii="Times New Roman" w:eastAsia="Times New Roman" w:hAnsi="Times New Roman"/>
                <w:spacing w:val="19"/>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21"/>
                <w:sz w:val="24"/>
                <w:szCs w:val="24"/>
              </w:rPr>
              <w:t xml:space="preserve"> </w:t>
            </w:r>
            <w:r w:rsidRPr="00587DDF">
              <w:rPr>
                <w:rFonts w:ascii="Times New Roman" w:eastAsia="Times New Roman" w:hAnsi="Times New Roman"/>
                <w:sz w:val="24"/>
                <w:szCs w:val="24"/>
              </w:rPr>
              <w:t>том числе,</w:t>
            </w:r>
            <w:r w:rsidRPr="00587DDF">
              <w:rPr>
                <w:rFonts w:ascii="Times New Roman" w:eastAsia="Times New Roman" w:hAnsi="Times New Roman"/>
                <w:spacing w:val="-5"/>
                <w:sz w:val="24"/>
                <w:szCs w:val="24"/>
              </w:rPr>
              <w:t xml:space="preserve"> </w:t>
            </w:r>
            <w:r w:rsidRPr="00587DDF">
              <w:rPr>
                <w:rFonts w:ascii="Times New Roman" w:eastAsia="Times New Roman" w:hAnsi="Times New Roman"/>
                <w:sz w:val="24"/>
                <w:szCs w:val="24"/>
              </w:rPr>
              <w:t>наследственно</w:t>
            </w:r>
            <w:r w:rsidRPr="00587DDF">
              <w:rPr>
                <w:rFonts w:ascii="Times New Roman" w:eastAsia="Times New Roman" w:hAnsi="Times New Roman"/>
                <w:spacing w:val="-5"/>
                <w:sz w:val="24"/>
                <w:szCs w:val="24"/>
              </w:rPr>
              <w:t xml:space="preserve"> </w:t>
            </w:r>
            <w:r w:rsidRPr="00587DDF">
              <w:rPr>
                <w:rFonts w:ascii="Times New Roman" w:eastAsia="Times New Roman" w:hAnsi="Times New Roman"/>
                <w:sz w:val="24"/>
                <w:szCs w:val="24"/>
              </w:rPr>
              <w:t xml:space="preserve">обусловленных; </w:t>
            </w:r>
          </w:p>
          <w:p w:rsidR="00587DDF" w:rsidRPr="00587DDF" w:rsidRDefault="00587DDF" w:rsidP="00587DDF">
            <w:pPr>
              <w:widowControl w:val="0"/>
              <w:tabs>
                <w:tab w:val="left" w:pos="1093"/>
                <w:tab w:val="left" w:pos="2180"/>
              </w:tabs>
              <w:autoSpaceDE w:val="0"/>
              <w:autoSpaceDN w:val="0"/>
              <w:spacing w:after="0" w:line="210"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Владеть: навыками планирования,</w:t>
            </w:r>
          </w:p>
          <w:p w:rsidR="00587DDF" w:rsidRPr="00587DDF" w:rsidRDefault="00587DDF" w:rsidP="00587DDF">
            <w:pPr>
              <w:widowControl w:val="0"/>
              <w:tabs>
                <w:tab w:val="left" w:pos="1709"/>
                <w:tab w:val="left" w:pos="2355"/>
              </w:tabs>
              <w:autoSpaceDE w:val="0"/>
              <w:autoSpaceDN w:val="0"/>
              <w:spacing w:after="0" w:line="200"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организации и технической поддержки</w:t>
            </w:r>
            <w:r w:rsidRPr="00587DDF">
              <w:rPr>
                <w:rFonts w:ascii="Times New Roman" w:eastAsia="Times New Roman" w:hAnsi="Times New Roman"/>
                <w:spacing w:val="22"/>
                <w:sz w:val="24"/>
                <w:szCs w:val="24"/>
              </w:rPr>
              <w:t xml:space="preserve"> </w:t>
            </w:r>
            <w:r w:rsidRPr="00587DDF">
              <w:rPr>
                <w:rFonts w:ascii="Times New Roman" w:eastAsia="Times New Roman" w:hAnsi="Times New Roman"/>
                <w:sz w:val="24"/>
                <w:szCs w:val="24"/>
              </w:rPr>
              <w:t>мероприятий</w:t>
            </w:r>
            <w:r w:rsidRPr="00587DDF">
              <w:rPr>
                <w:rFonts w:ascii="Times New Roman" w:eastAsia="Times New Roman" w:hAnsi="Times New Roman"/>
                <w:spacing w:val="23"/>
                <w:sz w:val="24"/>
                <w:szCs w:val="24"/>
              </w:rPr>
              <w:t xml:space="preserve"> </w:t>
            </w:r>
            <w:r w:rsidRPr="00587DDF">
              <w:rPr>
                <w:rFonts w:ascii="Times New Roman" w:eastAsia="Times New Roman" w:hAnsi="Times New Roman"/>
                <w:sz w:val="24"/>
                <w:szCs w:val="24"/>
              </w:rPr>
              <w:t>по</w:t>
            </w:r>
            <w:r w:rsidRPr="00587DDF">
              <w:rPr>
                <w:rFonts w:ascii="Times New Roman" w:eastAsia="Times New Roman" w:hAnsi="Times New Roman"/>
                <w:spacing w:val="27"/>
                <w:sz w:val="24"/>
                <w:szCs w:val="24"/>
              </w:rPr>
              <w:t xml:space="preserve"> </w:t>
            </w:r>
            <w:r w:rsidRPr="00587DDF">
              <w:rPr>
                <w:rFonts w:ascii="Times New Roman" w:eastAsia="Times New Roman" w:hAnsi="Times New Roman"/>
                <w:sz w:val="24"/>
                <w:szCs w:val="24"/>
              </w:rPr>
              <w:t>оказанию психологической</w:t>
            </w:r>
            <w:r w:rsidRPr="00587DDF">
              <w:rPr>
                <w:rFonts w:ascii="Times New Roman" w:eastAsia="Times New Roman" w:hAnsi="Times New Roman"/>
                <w:spacing w:val="33"/>
                <w:sz w:val="24"/>
                <w:szCs w:val="24"/>
              </w:rPr>
              <w:t xml:space="preserve"> </w:t>
            </w:r>
            <w:r w:rsidRPr="00587DDF">
              <w:rPr>
                <w:rFonts w:ascii="Times New Roman" w:eastAsia="Times New Roman" w:hAnsi="Times New Roman"/>
                <w:sz w:val="24"/>
                <w:szCs w:val="24"/>
              </w:rPr>
              <w:t>помощи</w:t>
            </w:r>
            <w:r w:rsidRPr="00587DDF">
              <w:rPr>
                <w:rFonts w:ascii="Times New Roman" w:eastAsia="Times New Roman" w:hAnsi="Times New Roman"/>
                <w:spacing w:val="32"/>
                <w:sz w:val="24"/>
                <w:szCs w:val="24"/>
              </w:rPr>
              <w:t xml:space="preserve"> </w:t>
            </w:r>
            <w:r w:rsidRPr="00587DDF">
              <w:rPr>
                <w:rFonts w:ascii="Times New Roman" w:eastAsia="Times New Roman" w:hAnsi="Times New Roman"/>
                <w:sz w:val="24"/>
                <w:szCs w:val="24"/>
              </w:rPr>
              <w:t>клиентам</w:t>
            </w:r>
            <w:r w:rsidRPr="00587DDF">
              <w:rPr>
                <w:rFonts w:ascii="Times New Roman" w:eastAsia="Times New Roman" w:hAnsi="Times New Roman"/>
                <w:spacing w:val="36"/>
                <w:sz w:val="24"/>
                <w:szCs w:val="24"/>
              </w:rPr>
              <w:t xml:space="preserve"> </w:t>
            </w:r>
            <w:r w:rsidRPr="00587DDF">
              <w:rPr>
                <w:rFonts w:ascii="Times New Roman" w:eastAsia="Times New Roman" w:hAnsi="Times New Roman"/>
                <w:sz w:val="24"/>
                <w:szCs w:val="24"/>
              </w:rPr>
              <w:t>с учетом 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rPr>
              <w:t xml:space="preserve"> </w:t>
            </w:r>
            <w:r w:rsidRPr="00587DDF">
              <w:rPr>
                <w:rFonts w:ascii="Times New Roman" w:eastAsia="Times New Roman" w:hAnsi="Times New Roman"/>
                <w:sz w:val="24"/>
                <w:szCs w:val="24"/>
              </w:rPr>
              <w:t>обусловленных.</w:t>
            </w:r>
          </w:p>
        </w:tc>
      </w:tr>
      <w:tr w:rsidR="00587DDF" w:rsidRPr="00587DDF" w:rsidTr="003419CE">
        <w:trPr>
          <w:trHeight w:val="3933"/>
        </w:trPr>
        <w:tc>
          <w:tcPr>
            <w:tcW w:w="3191" w:type="dxa"/>
          </w:tcPr>
          <w:p w:rsidR="00587DDF" w:rsidRPr="00587DDF" w:rsidRDefault="00587DDF" w:rsidP="00587DDF">
            <w:pPr>
              <w:widowControl w:val="0"/>
              <w:autoSpaceDE w:val="0"/>
              <w:autoSpaceDN w:val="0"/>
              <w:spacing w:after="0" w:line="215" w:lineRule="exact"/>
              <w:ind w:left="107" w:right="218"/>
              <w:jc w:val="both"/>
              <w:rPr>
                <w:rFonts w:ascii="Times New Roman" w:eastAsia="Times New Roman" w:hAnsi="Times New Roman"/>
                <w:sz w:val="24"/>
                <w:szCs w:val="24"/>
                <w:lang w:eastAsia="ru-RU"/>
              </w:rPr>
            </w:pPr>
          </w:p>
        </w:tc>
        <w:tc>
          <w:tcPr>
            <w:tcW w:w="3191" w:type="dxa"/>
          </w:tcPr>
          <w:p w:rsidR="00587DDF" w:rsidRPr="00587DDF" w:rsidRDefault="00587DDF" w:rsidP="00587DDF">
            <w:pPr>
              <w:widowControl w:val="0"/>
              <w:autoSpaceDE w:val="0"/>
              <w:autoSpaceDN w:val="0"/>
              <w:spacing w:after="0" w:line="210" w:lineRule="exact"/>
              <w:ind w:left="105" w:right="138"/>
              <w:jc w:val="both"/>
              <w:rPr>
                <w:rFonts w:ascii="Times New Roman" w:eastAsia="Times New Roman" w:hAnsi="Times New Roman"/>
                <w:sz w:val="24"/>
                <w:szCs w:val="24"/>
              </w:rPr>
            </w:pPr>
          </w:p>
          <w:p w:rsidR="00587DDF" w:rsidRPr="00587DDF" w:rsidRDefault="00587DDF" w:rsidP="00587DDF">
            <w:pPr>
              <w:widowControl w:val="0"/>
              <w:autoSpaceDE w:val="0"/>
              <w:autoSpaceDN w:val="0"/>
              <w:spacing w:after="0" w:line="210" w:lineRule="exact"/>
              <w:ind w:left="105" w:right="138"/>
              <w:jc w:val="both"/>
              <w:rPr>
                <w:rFonts w:ascii="Times New Roman" w:eastAsia="Times New Roman" w:hAnsi="Times New Roman"/>
                <w:sz w:val="24"/>
                <w:szCs w:val="24"/>
              </w:rPr>
            </w:pPr>
            <w:r w:rsidRPr="00587DDF">
              <w:rPr>
                <w:rFonts w:ascii="Times New Roman" w:eastAsia="Times New Roman" w:hAnsi="Times New Roman"/>
                <w:sz w:val="24"/>
                <w:szCs w:val="24"/>
              </w:rPr>
              <w:t>ПК-9.4.</w:t>
            </w:r>
            <w:r w:rsidRPr="00587DDF">
              <w:rPr>
                <w:rFonts w:ascii="Times New Roman" w:eastAsia="Times New Roman" w:hAnsi="Times New Roman"/>
                <w:spacing w:val="35"/>
                <w:sz w:val="24"/>
                <w:szCs w:val="24"/>
              </w:rPr>
              <w:t xml:space="preserve"> </w:t>
            </w:r>
            <w:r w:rsidRPr="00587DDF">
              <w:rPr>
                <w:rFonts w:ascii="Times New Roman" w:eastAsia="Times New Roman" w:hAnsi="Times New Roman"/>
                <w:sz w:val="24"/>
                <w:szCs w:val="24"/>
              </w:rPr>
              <w:t>Участвует</w:t>
            </w:r>
            <w:r w:rsidRPr="00587DDF">
              <w:rPr>
                <w:rFonts w:ascii="Times New Roman" w:eastAsia="Times New Roman" w:hAnsi="Times New Roman"/>
                <w:spacing w:val="82"/>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83"/>
                <w:sz w:val="24"/>
                <w:szCs w:val="24"/>
              </w:rPr>
              <w:t xml:space="preserve"> </w:t>
            </w:r>
            <w:r w:rsidRPr="00587DDF">
              <w:rPr>
                <w:rFonts w:ascii="Times New Roman" w:eastAsia="Times New Roman" w:hAnsi="Times New Roman"/>
                <w:sz w:val="24"/>
                <w:szCs w:val="24"/>
              </w:rPr>
              <w:t>оказании психологической помощи клиентам под руководством опытных</w:t>
            </w:r>
            <w:r w:rsidRPr="00587DDF">
              <w:rPr>
                <w:rFonts w:ascii="Times New Roman" w:eastAsia="Times New Roman" w:hAnsi="Times New Roman"/>
                <w:spacing w:val="-5"/>
                <w:sz w:val="24"/>
                <w:szCs w:val="24"/>
              </w:rPr>
              <w:t xml:space="preserve"> </w:t>
            </w:r>
            <w:r w:rsidRPr="00587DDF">
              <w:rPr>
                <w:rFonts w:ascii="Times New Roman" w:eastAsia="Times New Roman" w:hAnsi="Times New Roman"/>
                <w:sz w:val="24"/>
                <w:szCs w:val="24"/>
              </w:rPr>
              <w:t>коллег.</w:t>
            </w:r>
          </w:p>
        </w:tc>
        <w:tc>
          <w:tcPr>
            <w:tcW w:w="3192" w:type="dxa"/>
          </w:tcPr>
          <w:p w:rsidR="00587DDF" w:rsidRPr="00587DDF" w:rsidRDefault="00587DDF" w:rsidP="00587DDF">
            <w:pPr>
              <w:widowControl w:val="0"/>
              <w:tabs>
                <w:tab w:val="left" w:pos="1340"/>
                <w:tab w:val="left" w:pos="2672"/>
              </w:tabs>
              <w:autoSpaceDE w:val="0"/>
              <w:autoSpaceDN w:val="0"/>
              <w:spacing w:after="0" w:line="210"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Знать: основы оказания психологической</w:t>
            </w:r>
            <w:r w:rsidRPr="00587DDF">
              <w:rPr>
                <w:rFonts w:ascii="Times New Roman" w:eastAsia="Times New Roman" w:hAnsi="Times New Roman"/>
                <w:spacing w:val="63"/>
                <w:sz w:val="24"/>
                <w:szCs w:val="24"/>
              </w:rPr>
              <w:t xml:space="preserve"> </w:t>
            </w:r>
            <w:r w:rsidRPr="00587DDF">
              <w:rPr>
                <w:rFonts w:ascii="Times New Roman" w:eastAsia="Times New Roman" w:hAnsi="Times New Roman"/>
                <w:sz w:val="24"/>
                <w:szCs w:val="24"/>
              </w:rPr>
              <w:t>помощи клиентам под</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руководством</w:t>
            </w:r>
            <w:r w:rsidRPr="00587DDF">
              <w:rPr>
                <w:rFonts w:ascii="Times New Roman" w:eastAsia="Times New Roman" w:hAnsi="Times New Roman"/>
                <w:spacing w:val="49"/>
                <w:sz w:val="24"/>
                <w:szCs w:val="24"/>
              </w:rPr>
              <w:t xml:space="preserve"> </w:t>
            </w:r>
            <w:r w:rsidRPr="00587DDF">
              <w:rPr>
                <w:rFonts w:ascii="Times New Roman" w:eastAsia="Times New Roman" w:hAnsi="Times New Roman"/>
                <w:sz w:val="24"/>
                <w:szCs w:val="24"/>
              </w:rPr>
              <w:t>опытных</w:t>
            </w:r>
            <w:r w:rsidRPr="00587DDF">
              <w:rPr>
                <w:rFonts w:ascii="Times New Roman" w:eastAsia="Times New Roman" w:hAnsi="Times New Roman"/>
                <w:spacing w:val="46"/>
                <w:sz w:val="24"/>
                <w:szCs w:val="24"/>
              </w:rPr>
              <w:t xml:space="preserve"> </w:t>
            </w:r>
            <w:r w:rsidRPr="00587DDF">
              <w:rPr>
                <w:rFonts w:ascii="Times New Roman" w:eastAsia="Times New Roman" w:hAnsi="Times New Roman"/>
                <w:sz w:val="24"/>
                <w:szCs w:val="24"/>
              </w:rPr>
              <w:t>коллег</w:t>
            </w:r>
            <w:r w:rsidRPr="00587DDF">
              <w:rPr>
                <w:rFonts w:ascii="Times New Roman" w:eastAsia="Times New Roman" w:hAnsi="Times New Roman"/>
                <w:spacing w:val="48"/>
                <w:sz w:val="24"/>
                <w:szCs w:val="24"/>
              </w:rPr>
              <w:t xml:space="preserve"> </w:t>
            </w:r>
            <w:r w:rsidRPr="00587DDF">
              <w:rPr>
                <w:rFonts w:ascii="Times New Roman" w:eastAsia="Times New Roman" w:hAnsi="Times New Roman"/>
                <w:sz w:val="24"/>
                <w:szCs w:val="24"/>
              </w:rPr>
              <w:t>с учетом индивидуальных дифференциально-психологических</w:t>
            </w:r>
          </w:p>
          <w:p w:rsidR="00587DDF" w:rsidRPr="00587DDF" w:rsidRDefault="00587DDF" w:rsidP="00587DDF">
            <w:pPr>
              <w:widowControl w:val="0"/>
              <w:tabs>
                <w:tab w:val="left" w:pos="1709"/>
                <w:tab w:val="left" w:pos="2192"/>
                <w:tab w:val="left" w:pos="2895"/>
              </w:tabs>
              <w:autoSpaceDE w:val="0"/>
              <w:autoSpaceDN w:val="0"/>
              <w:spacing w:after="0" w:line="200" w:lineRule="exact"/>
              <w:ind w:left="106" w:right="73"/>
              <w:jc w:val="both"/>
              <w:rPr>
                <w:rFonts w:ascii="Times New Roman" w:eastAsia="Times New Roman" w:hAnsi="Times New Roman"/>
                <w:sz w:val="24"/>
                <w:szCs w:val="24"/>
              </w:rPr>
            </w:pPr>
            <w:r w:rsidRPr="00587DDF">
              <w:rPr>
                <w:rFonts w:ascii="Times New Roman" w:eastAsia="Times New Roman" w:hAnsi="Times New Roman"/>
                <w:sz w:val="24"/>
                <w:szCs w:val="24"/>
              </w:rPr>
              <w:t>особенностей, в том числе, наследственно</w:t>
            </w:r>
            <w:r w:rsidRPr="00587DDF">
              <w:rPr>
                <w:rFonts w:ascii="Times New Roman" w:eastAsia="Times New Roman" w:hAnsi="Times New Roman"/>
                <w:spacing w:val="-7"/>
                <w:sz w:val="24"/>
                <w:szCs w:val="24"/>
              </w:rPr>
              <w:t xml:space="preserve"> </w:t>
            </w:r>
            <w:r w:rsidRPr="00587DDF">
              <w:rPr>
                <w:rFonts w:ascii="Times New Roman" w:eastAsia="Times New Roman" w:hAnsi="Times New Roman"/>
                <w:sz w:val="24"/>
                <w:szCs w:val="24"/>
              </w:rPr>
              <w:t>обусловленных;</w:t>
            </w:r>
          </w:p>
          <w:p w:rsidR="00587DDF" w:rsidRPr="00587DDF" w:rsidRDefault="00587DDF" w:rsidP="00587DDF">
            <w:pPr>
              <w:widowControl w:val="0"/>
              <w:autoSpaceDE w:val="0"/>
              <w:autoSpaceDN w:val="0"/>
              <w:spacing w:after="0" w:line="199"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Уметь:</w:t>
            </w:r>
            <w:r w:rsidRPr="00587DDF">
              <w:rPr>
                <w:rFonts w:ascii="Times New Roman" w:eastAsia="Times New Roman" w:hAnsi="Times New Roman"/>
                <w:spacing w:val="42"/>
                <w:sz w:val="24"/>
                <w:szCs w:val="24"/>
              </w:rPr>
              <w:t xml:space="preserve"> </w:t>
            </w:r>
            <w:r w:rsidRPr="00587DDF">
              <w:rPr>
                <w:rFonts w:ascii="Times New Roman" w:eastAsia="Times New Roman" w:hAnsi="Times New Roman"/>
                <w:sz w:val="24"/>
                <w:szCs w:val="24"/>
              </w:rPr>
              <w:t>применять</w:t>
            </w:r>
            <w:r w:rsidRPr="00587DDF">
              <w:rPr>
                <w:rFonts w:ascii="Times New Roman" w:eastAsia="Times New Roman" w:hAnsi="Times New Roman"/>
                <w:spacing w:val="94"/>
                <w:sz w:val="24"/>
                <w:szCs w:val="24"/>
              </w:rPr>
              <w:t xml:space="preserve"> </w:t>
            </w:r>
            <w:r w:rsidRPr="00587DDF">
              <w:rPr>
                <w:rFonts w:ascii="Times New Roman" w:eastAsia="Times New Roman" w:hAnsi="Times New Roman"/>
                <w:sz w:val="24"/>
                <w:szCs w:val="24"/>
              </w:rPr>
              <w:t>основы</w:t>
            </w:r>
            <w:r w:rsidRPr="00587DDF">
              <w:rPr>
                <w:rFonts w:ascii="Times New Roman" w:eastAsia="Times New Roman" w:hAnsi="Times New Roman"/>
                <w:spacing w:val="94"/>
                <w:sz w:val="24"/>
                <w:szCs w:val="24"/>
              </w:rPr>
              <w:t xml:space="preserve"> </w:t>
            </w:r>
            <w:r w:rsidRPr="00587DDF">
              <w:rPr>
                <w:rFonts w:ascii="Times New Roman" w:eastAsia="Times New Roman" w:hAnsi="Times New Roman"/>
                <w:sz w:val="24"/>
                <w:szCs w:val="24"/>
              </w:rPr>
              <w:t>оказания психологической</w:t>
            </w:r>
            <w:r w:rsidRPr="00587DDF">
              <w:rPr>
                <w:rFonts w:ascii="Times New Roman" w:eastAsia="Times New Roman" w:hAnsi="Times New Roman"/>
                <w:spacing w:val="63"/>
                <w:sz w:val="24"/>
                <w:szCs w:val="24"/>
              </w:rPr>
              <w:t xml:space="preserve"> </w:t>
            </w:r>
            <w:r w:rsidRPr="00587DDF">
              <w:rPr>
                <w:rFonts w:ascii="Times New Roman" w:eastAsia="Times New Roman" w:hAnsi="Times New Roman"/>
                <w:sz w:val="24"/>
                <w:szCs w:val="24"/>
              </w:rPr>
              <w:t>помощи клиентам под</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руководством</w:t>
            </w:r>
            <w:r w:rsidRPr="00587DDF">
              <w:rPr>
                <w:rFonts w:ascii="Times New Roman" w:eastAsia="Times New Roman" w:hAnsi="Times New Roman"/>
                <w:spacing w:val="49"/>
                <w:sz w:val="24"/>
                <w:szCs w:val="24"/>
              </w:rPr>
              <w:t xml:space="preserve"> </w:t>
            </w:r>
            <w:r w:rsidRPr="00587DDF">
              <w:rPr>
                <w:rFonts w:ascii="Times New Roman" w:eastAsia="Times New Roman" w:hAnsi="Times New Roman"/>
                <w:sz w:val="24"/>
                <w:szCs w:val="24"/>
              </w:rPr>
              <w:t>опытных</w:t>
            </w:r>
            <w:r w:rsidRPr="00587DDF">
              <w:rPr>
                <w:rFonts w:ascii="Times New Roman" w:eastAsia="Times New Roman" w:hAnsi="Times New Roman"/>
                <w:spacing w:val="46"/>
                <w:sz w:val="24"/>
                <w:szCs w:val="24"/>
              </w:rPr>
              <w:t xml:space="preserve"> </w:t>
            </w:r>
            <w:r w:rsidRPr="00587DDF">
              <w:rPr>
                <w:rFonts w:ascii="Times New Roman" w:eastAsia="Times New Roman" w:hAnsi="Times New Roman"/>
                <w:sz w:val="24"/>
                <w:szCs w:val="24"/>
              </w:rPr>
              <w:t>коллег</w:t>
            </w:r>
            <w:r w:rsidRPr="00587DDF">
              <w:rPr>
                <w:rFonts w:ascii="Times New Roman" w:eastAsia="Times New Roman" w:hAnsi="Times New Roman"/>
                <w:spacing w:val="48"/>
                <w:sz w:val="24"/>
                <w:szCs w:val="24"/>
              </w:rPr>
              <w:t xml:space="preserve"> </w:t>
            </w:r>
            <w:r w:rsidRPr="00587DDF">
              <w:rPr>
                <w:rFonts w:ascii="Times New Roman" w:eastAsia="Times New Roman" w:hAnsi="Times New Roman"/>
                <w:sz w:val="24"/>
                <w:szCs w:val="24"/>
              </w:rPr>
              <w:t>с учетом 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rPr>
              <w:t xml:space="preserve"> </w:t>
            </w:r>
            <w:r w:rsidRPr="00587DDF">
              <w:rPr>
                <w:rFonts w:ascii="Times New Roman" w:eastAsia="Times New Roman" w:hAnsi="Times New Roman"/>
                <w:sz w:val="24"/>
                <w:szCs w:val="24"/>
              </w:rPr>
              <w:t xml:space="preserve">обусловленных; </w:t>
            </w:r>
          </w:p>
          <w:p w:rsidR="00587DDF" w:rsidRPr="00587DDF" w:rsidRDefault="00587DDF" w:rsidP="00587DDF">
            <w:pPr>
              <w:widowControl w:val="0"/>
              <w:autoSpaceDE w:val="0"/>
              <w:autoSpaceDN w:val="0"/>
              <w:spacing w:after="0" w:line="199"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t>Владеть: навыками оказания</w:t>
            </w:r>
          </w:p>
          <w:p w:rsidR="00587DDF" w:rsidRPr="00587DDF" w:rsidRDefault="00587DDF" w:rsidP="00587DDF">
            <w:pPr>
              <w:widowControl w:val="0"/>
              <w:tabs>
                <w:tab w:val="left" w:pos="2626"/>
              </w:tabs>
              <w:autoSpaceDE w:val="0"/>
              <w:autoSpaceDN w:val="0"/>
              <w:spacing w:after="0" w:line="200" w:lineRule="exact"/>
              <w:ind w:left="107" w:right="73"/>
              <w:jc w:val="both"/>
              <w:rPr>
                <w:rFonts w:ascii="Times New Roman" w:eastAsia="Times New Roman" w:hAnsi="Times New Roman"/>
                <w:sz w:val="24"/>
                <w:szCs w:val="24"/>
              </w:rPr>
            </w:pPr>
            <w:r w:rsidRPr="00587DDF">
              <w:rPr>
                <w:rFonts w:ascii="Times New Roman" w:eastAsia="Times New Roman" w:hAnsi="Times New Roman"/>
                <w:sz w:val="24"/>
                <w:szCs w:val="24"/>
              </w:rPr>
              <w:lastRenderedPageBreak/>
              <w:t>психологической</w:t>
            </w:r>
            <w:r w:rsidRPr="00587DDF">
              <w:rPr>
                <w:rFonts w:ascii="Times New Roman" w:eastAsia="Times New Roman" w:hAnsi="Times New Roman"/>
                <w:spacing w:val="63"/>
                <w:sz w:val="24"/>
                <w:szCs w:val="24"/>
              </w:rPr>
              <w:t xml:space="preserve"> </w:t>
            </w:r>
            <w:r w:rsidRPr="00587DDF">
              <w:rPr>
                <w:rFonts w:ascii="Times New Roman" w:eastAsia="Times New Roman" w:hAnsi="Times New Roman"/>
                <w:sz w:val="24"/>
                <w:szCs w:val="24"/>
              </w:rPr>
              <w:t>помощи клиентам под</w:t>
            </w:r>
            <w:r w:rsidRPr="00587DDF">
              <w:rPr>
                <w:rFonts w:ascii="Times New Roman" w:eastAsia="Times New Roman" w:hAnsi="Times New Roman"/>
                <w:spacing w:val="47"/>
                <w:sz w:val="24"/>
                <w:szCs w:val="24"/>
              </w:rPr>
              <w:t xml:space="preserve"> </w:t>
            </w:r>
            <w:r w:rsidRPr="00587DDF">
              <w:rPr>
                <w:rFonts w:ascii="Times New Roman" w:eastAsia="Times New Roman" w:hAnsi="Times New Roman"/>
                <w:sz w:val="24"/>
                <w:szCs w:val="24"/>
              </w:rPr>
              <w:t>руководством</w:t>
            </w:r>
            <w:r w:rsidRPr="00587DDF">
              <w:rPr>
                <w:rFonts w:ascii="Times New Roman" w:eastAsia="Times New Roman" w:hAnsi="Times New Roman"/>
                <w:spacing w:val="49"/>
                <w:sz w:val="24"/>
                <w:szCs w:val="24"/>
              </w:rPr>
              <w:t xml:space="preserve"> </w:t>
            </w:r>
            <w:r w:rsidRPr="00587DDF">
              <w:rPr>
                <w:rFonts w:ascii="Times New Roman" w:eastAsia="Times New Roman" w:hAnsi="Times New Roman"/>
                <w:sz w:val="24"/>
                <w:szCs w:val="24"/>
              </w:rPr>
              <w:t>опытных</w:t>
            </w:r>
            <w:r w:rsidRPr="00587DDF">
              <w:rPr>
                <w:rFonts w:ascii="Times New Roman" w:eastAsia="Times New Roman" w:hAnsi="Times New Roman"/>
                <w:spacing w:val="46"/>
                <w:sz w:val="24"/>
                <w:szCs w:val="24"/>
              </w:rPr>
              <w:t xml:space="preserve"> </w:t>
            </w:r>
            <w:r w:rsidRPr="00587DDF">
              <w:rPr>
                <w:rFonts w:ascii="Times New Roman" w:eastAsia="Times New Roman" w:hAnsi="Times New Roman"/>
                <w:sz w:val="24"/>
                <w:szCs w:val="24"/>
              </w:rPr>
              <w:t>коллег</w:t>
            </w:r>
            <w:r w:rsidRPr="00587DDF">
              <w:rPr>
                <w:rFonts w:ascii="Times New Roman" w:eastAsia="Times New Roman" w:hAnsi="Times New Roman"/>
                <w:spacing w:val="48"/>
                <w:sz w:val="24"/>
                <w:szCs w:val="24"/>
              </w:rPr>
              <w:t xml:space="preserve"> </w:t>
            </w:r>
            <w:r w:rsidRPr="00587DDF">
              <w:rPr>
                <w:rFonts w:ascii="Times New Roman" w:eastAsia="Times New Roman" w:hAnsi="Times New Roman"/>
                <w:sz w:val="24"/>
                <w:szCs w:val="24"/>
              </w:rPr>
              <w:t>с учетом индивидуальных дифференциально-психологических особенностей, в том числе, наследственно</w:t>
            </w:r>
            <w:r w:rsidRPr="00587DDF">
              <w:rPr>
                <w:rFonts w:ascii="Times New Roman" w:eastAsia="Times New Roman" w:hAnsi="Times New Roman"/>
                <w:spacing w:val="-7"/>
                <w:sz w:val="24"/>
                <w:szCs w:val="24"/>
              </w:rPr>
              <w:t xml:space="preserve"> </w:t>
            </w:r>
            <w:r w:rsidRPr="00587DDF">
              <w:rPr>
                <w:rFonts w:ascii="Times New Roman" w:eastAsia="Times New Roman" w:hAnsi="Times New Roman"/>
                <w:sz w:val="24"/>
                <w:szCs w:val="24"/>
              </w:rPr>
              <w:t>обусловленных.</w:t>
            </w:r>
          </w:p>
        </w:tc>
      </w:tr>
    </w:tbl>
    <w:p w:rsidR="002A07CE" w:rsidRPr="00F460D8" w:rsidRDefault="002A07CE" w:rsidP="00F460D8">
      <w:pPr>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color w:val="000000"/>
          <w:sz w:val="28"/>
          <w:szCs w:val="28"/>
          <w:shd w:val="clear" w:color="auto" w:fill="FFFFFF"/>
          <w:lang w:eastAsia="ru-RU"/>
        </w:rPr>
        <w:lastRenderedPageBreak/>
        <w:br w:type="page"/>
      </w:r>
    </w:p>
    <w:p w:rsidR="002A07CE" w:rsidRPr="00F460D8" w:rsidRDefault="002A07CE" w:rsidP="00F460D8">
      <w:pPr>
        <w:spacing w:after="0" w:line="240" w:lineRule="auto"/>
        <w:ind w:firstLine="709"/>
        <w:jc w:val="center"/>
        <w:rPr>
          <w:rFonts w:ascii="Bookman Old Style" w:hAnsi="Bookman Old Style"/>
          <w:b/>
          <w:sz w:val="32"/>
          <w:szCs w:val="32"/>
          <w:lang w:val="uk-UA" w:eastAsia="ru-RU"/>
        </w:rPr>
      </w:pPr>
      <w:r w:rsidRPr="00F460D8">
        <w:rPr>
          <w:rFonts w:ascii="Times New Roman" w:hAnsi="Times New Roman"/>
          <w:b/>
          <w:bCs/>
          <w:color w:val="000000"/>
          <w:sz w:val="28"/>
          <w:szCs w:val="28"/>
          <w:shd w:val="clear" w:color="auto" w:fill="FFFFFF"/>
          <w:lang w:eastAsia="ru-RU"/>
        </w:rPr>
        <w:lastRenderedPageBreak/>
        <w:t>Содержание учебного материала</w:t>
      </w:r>
    </w:p>
    <w:p w:rsidR="002A07CE" w:rsidRDefault="002A07CE" w:rsidP="00F460D8">
      <w:pPr>
        <w:shd w:val="clear" w:color="auto" w:fill="FFFFFF"/>
        <w:spacing w:after="0" w:line="240" w:lineRule="auto"/>
        <w:ind w:firstLine="709"/>
        <w:jc w:val="center"/>
        <w:rPr>
          <w:rFonts w:ascii="Times New Roman" w:hAnsi="Times New Roman"/>
          <w:b/>
          <w:bCs/>
          <w:sz w:val="28"/>
          <w:szCs w:val="28"/>
          <w:lang w:val="uk-UA" w:eastAsia="ru-RU"/>
        </w:rPr>
      </w:pP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В процессе освоения учебной дисциплины «Основы психогенетики и дифференциальная психология» используются следующие формы организации учебного процесса (образовательные технологии): </w:t>
      </w: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лекции (Л);</w:t>
      </w: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 занятия семинарского типа (СЗ); </w:t>
      </w: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самостоятельная работа студентов по выполнению различных видов работы (СР).</w:t>
      </w: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При проведении практических и лабораторных занятий используются мультимедийные презентации, деловые игры, кейсы, раздаточные материалы.</w:t>
      </w: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587DDF" w:rsidRPr="00587DDF" w:rsidRDefault="00587DDF" w:rsidP="00587DDF">
      <w:pPr>
        <w:spacing w:after="0" w:line="240" w:lineRule="auto"/>
        <w:ind w:firstLine="720"/>
        <w:jc w:val="both"/>
        <w:rPr>
          <w:rFonts w:ascii="Times New Roman" w:eastAsia="Times New Roman" w:hAnsi="Times New Roman"/>
          <w:sz w:val="24"/>
          <w:szCs w:val="24"/>
          <w:lang w:eastAsia="ru-RU"/>
        </w:rPr>
      </w:pPr>
    </w:p>
    <w:p w:rsidR="00587DDF" w:rsidRPr="00587DDF" w:rsidRDefault="00587DDF" w:rsidP="00587DDF">
      <w:pPr>
        <w:spacing w:after="0" w:line="240" w:lineRule="auto"/>
        <w:jc w:val="center"/>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2.1. СОДЕРЖАНИЕ УЧЕБНОГО МАТЕРИАЛА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7"/>
        <w:gridCol w:w="4139"/>
        <w:gridCol w:w="1536"/>
      </w:tblGrid>
      <w:tr w:rsidR="00587DDF" w:rsidRPr="00587DDF" w:rsidTr="003419CE">
        <w:tc>
          <w:tcPr>
            <w:tcW w:w="4012"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Наименование темы</w:t>
            </w:r>
          </w:p>
        </w:tc>
        <w:tc>
          <w:tcPr>
            <w:tcW w:w="4298"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Содержание темы в дидактических единицах</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Формы организации учебного процесса</w:t>
            </w:r>
          </w:p>
        </w:tc>
      </w:tr>
      <w:tr w:rsidR="00587DDF" w:rsidRPr="00587DDF" w:rsidTr="003419CE">
        <w:tc>
          <w:tcPr>
            <w:tcW w:w="9855" w:type="dxa"/>
            <w:gridSpan w:val="3"/>
            <w:shd w:val="clear" w:color="auto" w:fill="auto"/>
            <w:vAlign w:val="center"/>
          </w:tcPr>
          <w:p w:rsidR="00587DDF" w:rsidRPr="00587DDF" w:rsidRDefault="00587DDF" w:rsidP="00587DDF">
            <w:pPr>
              <w:spacing w:after="0" w:line="240" w:lineRule="auto"/>
              <w:jc w:val="center"/>
              <w:rPr>
                <w:rFonts w:ascii="Times New Roman" w:eastAsia="Times New Roman" w:hAnsi="Times New Roman"/>
                <w:bCs/>
                <w:sz w:val="24"/>
                <w:szCs w:val="24"/>
                <w:lang w:eastAsia="ru-RU"/>
              </w:rPr>
            </w:pPr>
            <w:r w:rsidRPr="00587DDF">
              <w:rPr>
                <w:rFonts w:ascii="Times New Roman" w:eastAsia="Times New Roman" w:hAnsi="Times New Roman"/>
                <w:sz w:val="24"/>
                <w:szCs w:val="24"/>
                <w:lang w:eastAsia="ru-RU"/>
              </w:rPr>
              <w:t>I</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модуль.</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Предмет</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методы</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психогенетики.</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Психогенетические</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исследования</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психологических</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и</w:t>
            </w:r>
            <w:r w:rsidRPr="00587DDF">
              <w:rPr>
                <w:rFonts w:ascii="Times New Roman" w:eastAsia="Times New Roman" w:hAnsi="Times New Roman"/>
                <w:spacing w:val="-52"/>
                <w:sz w:val="24"/>
                <w:szCs w:val="24"/>
                <w:lang w:eastAsia="ru-RU"/>
              </w:rPr>
              <w:t xml:space="preserve"> </w:t>
            </w:r>
            <w:r w:rsidRPr="00587DDF">
              <w:rPr>
                <w:rFonts w:ascii="Times New Roman" w:eastAsia="Times New Roman" w:hAnsi="Times New Roman"/>
                <w:sz w:val="24"/>
                <w:szCs w:val="24"/>
                <w:lang w:eastAsia="ru-RU"/>
              </w:rPr>
              <w:t>психофизиологических</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признаков</w:t>
            </w:r>
          </w:p>
        </w:tc>
      </w:tr>
      <w:tr w:rsidR="00587DDF" w:rsidRPr="00587DDF" w:rsidTr="003419CE">
        <w:tc>
          <w:tcPr>
            <w:tcW w:w="4012" w:type="dxa"/>
            <w:shd w:val="clear" w:color="auto" w:fill="auto"/>
          </w:tcPr>
          <w:p w:rsidR="00587DDF" w:rsidRPr="00587DDF" w:rsidRDefault="00587DDF" w:rsidP="00587DDF">
            <w:pPr>
              <w:widowControl w:val="0"/>
              <w:tabs>
                <w:tab w:val="left" w:pos="787"/>
                <w:tab w:val="left" w:pos="1157"/>
                <w:tab w:val="left" w:pos="2230"/>
                <w:tab w:val="left" w:pos="3139"/>
                <w:tab w:val="left" w:pos="3461"/>
                <w:tab w:val="left" w:pos="4570"/>
              </w:tabs>
              <w:autoSpaceDE w:val="0"/>
              <w:autoSpaceDN w:val="0"/>
              <w:spacing w:after="0" w:line="252" w:lineRule="exact"/>
              <w:ind w:left="110" w:right="90"/>
              <w:rPr>
                <w:rFonts w:ascii="Times New Roman" w:eastAsia="Times New Roman" w:hAnsi="Times New Roman"/>
                <w:sz w:val="24"/>
                <w:szCs w:val="24"/>
              </w:rPr>
            </w:pPr>
            <w:r w:rsidRPr="00587DDF">
              <w:rPr>
                <w:rFonts w:ascii="Times New Roman" w:eastAsia="Times New Roman" w:hAnsi="Times New Roman"/>
                <w:sz w:val="24"/>
                <w:szCs w:val="24"/>
              </w:rPr>
              <w:t xml:space="preserve">Тема 1. Предмет, методы и основные </w:t>
            </w:r>
            <w:r w:rsidRPr="00587DDF">
              <w:rPr>
                <w:rFonts w:ascii="Times New Roman" w:eastAsia="Times New Roman" w:hAnsi="Times New Roman"/>
                <w:spacing w:val="-1"/>
                <w:sz w:val="24"/>
                <w:szCs w:val="24"/>
              </w:rPr>
              <w:t>проблемы</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психогенетики.</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Психогенетика как наука о природе индивидуальных различий в проявлении какого-либо психического свойства. Задачи психогенетического исследования. История возникновения и развития психогенетики. Работы Ф. Гальтона. Кризис психогенетики в России. Возобновление психогенетических исследований в 70-е годы 20 века. Основные тенденции развития современной психогенетики. Понятийный аппарат психогенетики</w:t>
            </w:r>
          </w:p>
          <w:p w:rsidR="00587DDF" w:rsidRPr="00587DDF" w:rsidRDefault="00587DDF" w:rsidP="00587DDF">
            <w:pPr>
              <w:spacing w:after="0" w:line="240" w:lineRule="auto"/>
              <w:jc w:val="both"/>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 xml:space="preserve">Методы психогенетики. Генеалогический метод (сравнение людей, состоящих в различной степени родства). Степени родства, коэффициент родства, пробанд, обозначения при составлении родословной, сибсы, конкордантность и дискордантность. Ограничения генеалогического метода. Классический близнецовый метод. Основные теоретические допущения, лежащие в основе близнецового метода. Монозиготные </w:t>
            </w:r>
            <w:r w:rsidRPr="00587DDF">
              <w:rPr>
                <w:rFonts w:ascii="Times New Roman" w:eastAsia="Times New Roman" w:hAnsi="Times New Roman"/>
                <w:sz w:val="24"/>
                <w:szCs w:val="24"/>
                <w:lang w:eastAsia="ru-RU"/>
              </w:rPr>
              <w:lastRenderedPageBreak/>
              <w:t>(МЗ) и дизиготные (ДЗ) близнецы. Разновидности близнецового метода.</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Л,СЗ,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2" w:lineRule="exact"/>
              <w:ind w:left="110" w:right="26"/>
              <w:rPr>
                <w:rFonts w:ascii="Times New Roman" w:eastAsia="Times New Roman" w:hAnsi="Times New Roman"/>
                <w:sz w:val="24"/>
                <w:szCs w:val="24"/>
              </w:rPr>
            </w:pPr>
            <w:r w:rsidRPr="00587DDF">
              <w:rPr>
                <w:rFonts w:ascii="Times New Roman" w:eastAsia="Times New Roman" w:hAnsi="Times New Roman"/>
                <w:sz w:val="24"/>
                <w:szCs w:val="24"/>
              </w:rPr>
              <w:lastRenderedPageBreak/>
              <w:t>Тема</w:t>
            </w:r>
            <w:r w:rsidRPr="00587DDF">
              <w:rPr>
                <w:rFonts w:ascii="Times New Roman" w:eastAsia="Times New Roman" w:hAnsi="Times New Roman"/>
                <w:spacing w:val="12"/>
                <w:sz w:val="24"/>
                <w:szCs w:val="24"/>
              </w:rPr>
              <w:t xml:space="preserve"> </w:t>
            </w:r>
            <w:r w:rsidRPr="00587DDF">
              <w:rPr>
                <w:rFonts w:ascii="Times New Roman" w:eastAsia="Times New Roman" w:hAnsi="Times New Roman"/>
                <w:sz w:val="24"/>
                <w:szCs w:val="24"/>
              </w:rPr>
              <w:t>2.</w:t>
            </w:r>
            <w:r w:rsidRPr="00587DDF">
              <w:rPr>
                <w:rFonts w:ascii="Times New Roman" w:eastAsia="Times New Roman" w:hAnsi="Times New Roman"/>
                <w:spacing w:val="11"/>
                <w:sz w:val="24"/>
                <w:szCs w:val="24"/>
              </w:rPr>
              <w:t xml:space="preserve"> </w:t>
            </w:r>
            <w:r w:rsidRPr="00587DDF">
              <w:rPr>
                <w:rFonts w:ascii="Times New Roman" w:eastAsia="Times New Roman" w:hAnsi="Times New Roman"/>
                <w:sz w:val="24"/>
                <w:szCs w:val="24"/>
              </w:rPr>
              <w:t>Исследования</w:t>
            </w:r>
            <w:r w:rsidRPr="00587DDF">
              <w:rPr>
                <w:rFonts w:ascii="Times New Roman" w:eastAsia="Times New Roman" w:hAnsi="Times New Roman"/>
                <w:spacing w:val="11"/>
                <w:sz w:val="24"/>
                <w:szCs w:val="24"/>
              </w:rPr>
              <w:t xml:space="preserve"> </w:t>
            </w:r>
            <w:r w:rsidRPr="00587DDF">
              <w:rPr>
                <w:rFonts w:ascii="Times New Roman" w:eastAsia="Times New Roman" w:hAnsi="Times New Roman"/>
                <w:sz w:val="24"/>
                <w:szCs w:val="24"/>
              </w:rPr>
              <w:t>психофизиологических</w:t>
            </w:r>
            <w:r w:rsidRPr="00587DDF">
              <w:rPr>
                <w:rFonts w:ascii="Times New Roman" w:eastAsia="Times New Roman" w:hAnsi="Times New Roman"/>
                <w:spacing w:val="11"/>
                <w:sz w:val="24"/>
                <w:szCs w:val="24"/>
              </w:rPr>
              <w:t xml:space="preserve"> </w:t>
            </w:r>
            <w:r w:rsidRPr="00587DDF">
              <w:rPr>
                <w:rFonts w:ascii="Times New Roman" w:eastAsia="Times New Roman" w:hAnsi="Times New Roman"/>
                <w:sz w:val="24"/>
                <w:szCs w:val="24"/>
              </w:rPr>
              <w:t>признаков</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психогенетике</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Пути нейроэндокринной регуляции взаимосвязи генетических процессов на уровне целостного организма. Гипотеза нейроэндокринной регуляции процесса реализации генетической информации (исследования В.В. Пономаренко и Н.Г. Лопатиной, исследования, выполненные Л.В. Крушинским и соавторами, исследования Л.В. Витвицкой). Три базовые системы защиты при стрессе: стресс-реализующая стресс-потенцирующая, стресс-лимитирующая.</w:t>
            </w:r>
          </w:p>
          <w:p w:rsidR="00587DDF" w:rsidRPr="00587DDF" w:rsidRDefault="00587DDF" w:rsidP="00587DDF">
            <w:pPr>
              <w:spacing w:after="0" w:line="240" w:lineRule="auto"/>
              <w:jc w:val="both"/>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Хромосомное определение пола. Возможности метода близнецов при изучении природы функциональных асимметрий у человека. Зеркальность и дискордантность по асимметричным признакам у близнецов. Психогенетические исследования вызванных потенциалов (ВП). Исследование зрительных ВП. Потенциалы мозга, связанные с движением (ПМСД).</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1" w:lineRule="exact"/>
              <w:ind w:left="110"/>
              <w:rPr>
                <w:rFonts w:ascii="Times New Roman" w:eastAsia="Times New Roman" w:hAnsi="Times New Roman"/>
                <w:sz w:val="24"/>
                <w:szCs w:val="24"/>
              </w:rPr>
            </w:pPr>
            <w:r w:rsidRPr="00587DDF">
              <w:rPr>
                <w:rFonts w:ascii="Times New Roman" w:eastAsia="Times New Roman" w:hAnsi="Times New Roman"/>
                <w:sz w:val="24"/>
                <w:szCs w:val="24"/>
              </w:rPr>
              <w:t>Тема</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3.</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Генетический</w:t>
            </w:r>
            <w:r w:rsidRPr="00587DDF">
              <w:rPr>
                <w:rFonts w:ascii="Times New Roman" w:eastAsia="Times New Roman" w:hAnsi="Times New Roman"/>
                <w:spacing w:val="-4"/>
                <w:sz w:val="24"/>
                <w:szCs w:val="24"/>
              </w:rPr>
              <w:t xml:space="preserve"> </w:t>
            </w:r>
            <w:r w:rsidRPr="00587DDF">
              <w:rPr>
                <w:rFonts w:ascii="Times New Roman" w:eastAsia="Times New Roman" w:hAnsi="Times New Roman"/>
                <w:sz w:val="24"/>
                <w:szCs w:val="24"/>
              </w:rPr>
              <w:t>контроль</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восприятия</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 xml:space="preserve">Генетический контроль развития зрительной сенсорной системы. Нарушение цветовосприятия – дальтонизм. Психогенетические исследования свойств зрительной сенсорной системы. Аномалии рефракции. Генетический контроль развития слуховой сенсорной системы. Средовые и наследственные причины врожденных дефектов слуха. Общие клинико-психологические особенности детей с дефектами зрения и слуха. Генетический контроль вкусовой чувствительности. Генетический контроль чувствительности к горьким веществам. Генетический контроль чувствительности к сладкому. Генетический контроль отношения к свежему молоку. Нарушения вкусовой чувствительности. Генетический контроль восприятия запаха. Нарушения восприятия </w:t>
            </w:r>
            <w:r w:rsidRPr="00587DDF">
              <w:rPr>
                <w:rFonts w:ascii="Times New Roman" w:eastAsia="Times New Roman" w:hAnsi="Times New Roman"/>
                <w:sz w:val="24"/>
                <w:szCs w:val="24"/>
                <w:lang w:eastAsia="ru-RU"/>
              </w:rPr>
              <w:lastRenderedPageBreak/>
              <w:t>запахов. Восприятие ферромонов. Кожная чувствительность. Болевая чувствительность. Ген SCN9A и чувствительность к боли. Аномальная нечувствительность к боли.</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1" w:lineRule="exact"/>
              <w:ind w:left="110"/>
              <w:rPr>
                <w:rFonts w:ascii="Times New Roman" w:eastAsia="Times New Roman" w:hAnsi="Times New Roman"/>
                <w:sz w:val="24"/>
                <w:szCs w:val="24"/>
              </w:rPr>
            </w:pPr>
            <w:r w:rsidRPr="00587DDF">
              <w:rPr>
                <w:rFonts w:ascii="Times New Roman" w:eastAsia="Times New Roman" w:hAnsi="Times New Roman"/>
                <w:sz w:val="24"/>
                <w:szCs w:val="24"/>
              </w:rPr>
              <w:lastRenderedPageBreak/>
              <w:t>Тема</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4.</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Исследования</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психологических</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признаков</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Структура свойств нервной системы. История исследований свойств нервной системы методами психогенетики. Оценка наследуемости силы нервной системы. Исследование силы нервной системы по возбуждению. Исследования подвижности нервной системы. Исследования лабильности. Оценка динамичности. Концентрированность. Популяционно- генетический подход к исследованию свойств нервной системы.</w:t>
            </w:r>
          </w:p>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Интеллект, теории интеллекта. Психогенетические исследования интеллекта. Сходство интеллекта у разных пар родственников. Возрастная динамика компонентов фенотипической изменчивости интеллекта. Масштабные психогенетические исследования интеллекта.</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1" w:lineRule="exact"/>
              <w:ind w:left="110"/>
              <w:rPr>
                <w:rFonts w:ascii="Times New Roman" w:eastAsia="Times New Roman" w:hAnsi="Times New Roman"/>
                <w:sz w:val="24"/>
                <w:szCs w:val="24"/>
              </w:rPr>
            </w:pPr>
            <w:r w:rsidRPr="00587DDF">
              <w:rPr>
                <w:rFonts w:ascii="Times New Roman" w:eastAsia="Times New Roman" w:hAnsi="Times New Roman"/>
                <w:sz w:val="24"/>
                <w:szCs w:val="24"/>
              </w:rPr>
              <w:t>Тема</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5.</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Возрастная</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психогенетика</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Возрастная психогенетика – психогенетика индивидуального развития человека. Основные модели индивидуального развития. Проблема биологического созревания и психического развития. Наследственность как фактор, типизирующий и индивидуализирующий развитие. Генетические и средовые факторы, обеспечивающие преемственность и гетерохронность развития. Смена механизмов реализации психических функций и динамика генотип-средовых соотношений в онтогенезе. Возрастная динамика генотип-средовых соотношений как основа для возрастной периодизации и для выделения</w:t>
            </w:r>
          </w:p>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сензитивных периодов развития. Р. Пломин: основные модели возрастной психогенетики.</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9855" w:type="dxa"/>
            <w:gridSpan w:val="3"/>
            <w:shd w:val="clear" w:color="auto" w:fill="auto"/>
            <w:vAlign w:val="center"/>
          </w:tcPr>
          <w:p w:rsidR="00587DDF" w:rsidRPr="00587DDF" w:rsidRDefault="00587DDF" w:rsidP="00587DDF">
            <w:pPr>
              <w:widowControl w:val="0"/>
              <w:autoSpaceDE w:val="0"/>
              <w:autoSpaceDN w:val="0"/>
              <w:spacing w:after="0" w:line="251" w:lineRule="exact"/>
              <w:ind w:left="110"/>
              <w:jc w:val="center"/>
              <w:rPr>
                <w:rFonts w:ascii="Times New Roman" w:eastAsia="Times New Roman" w:hAnsi="Times New Roman"/>
                <w:sz w:val="24"/>
                <w:szCs w:val="24"/>
              </w:rPr>
            </w:pPr>
            <w:r w:rsidRPr="00587DDF">
              <w:rPr>
                <w:rFonts w:ascii="Times New Roman" w:eastAsia="Times New Roman" w:hAnsi="Times New Roman"/>
                <w:sz w:val="24"/>
                <w:szCs w:val="24"/>
              </w:rPr>
              <w:lastRenderedPageBreak/>
              <w:t>II</w:t>
            </w:r>
            <w:r w:rsidRPr="00587DDF">
              <w:rPr>
                <w:rFonts w:ascii="Times New Roman" w:eastAsia="Times New Roman" w:hAnsi="Times New Roman"/>
                <w:spacing w:val="-4"/>
                <w:sz w:val="24"/>
                <w:szCs w:val="24"/>
              </w:rPr>
              <w:t xml:space="preserve"> </w:t>
            </w:r>
            <w:r w:rsidRPr="00587DDF">
              <w:rPr>
                <w:rFonts w:ascii="Times New Roman" w:eastAsia="Times New Roman" w:hAnsi="Times New Roman"/>
                <w:sz w:val="24"/>
                <w:szCs w:val="24"/>
              </w:rPr>
              <w:t>модуль.</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Соотношение</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факторов</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генотипа</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среды</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в</w:t>
            </w:r>
          </w:p>
          <w:p w:rsidR="00587DDF" w:rsidRPr="00587DDF" w:rsidRDefault="00587DDF" w:rsidP="00587DDF">
            <w:pPr>
              <w:spacing w:after="0" w:line="240" w:lineRule="auto"/>
              <w:jc w:val="center"/>
              <w:rPr>
                <w:rFonts w:ascii="Times New Roman" w:eastAsia="Times New Roman" w:hAnsi="Times New Roman"/>
                <w:bCs/>
                <w:sz w:val="24"/>
                <w:szCs w:val="24"/>
                <w:lang w:eastAsia="ru-RU"/>
              </w:rPr>
            </w:pPr>
            <w:r w:rsidRPr="00587DDF">
              <w:rPr>
                <w:rFonts w:ascii="Times New Roman" w:eastAsia="Times New Roman" w:hAnsi="Times New Roman"/>
                <w:sz w:val="24"/>
                <w:szCs w:val="24"/>
                <w:lang w:eastAsia="ru-RU"/>
              </w:rPr>
              <w:t>возникновении наследственных болезней и проблем</w:t>
            </w:r>
            <w:r w:rsidRPr="00587DDF">
              <w:rPr>
                <w:rFonts w:ascii="Times New Roman" w:eastAsia="Times New Roman" w:hAnsi="Times New Roman"/>
                <w:spacing w:val="-52"/>
                <w:sz w:val="24"/>
                <w:szCs w:val="24"/>
                <w:lang w:eastAsia="ru-RU"/>
              </w:rPr>
              <w:t xml:space="preserve"> </w:t>
            </w:r>
            <w:r w:rsidRPr="00587DDF">
              <w:rPr>
                <w:rFonts w:ascii="Times New Roman" w:eastAsia="Times New Roman" w:hAnsi="Times New Roman"/>
                <w:sz w:val="24"/>
                <w:szCs w:val="24"/>
                <w:lang w:eastAsia="ru-RU"/>
              </w:rPr>
              <w:t>психического</w:t>
            </w:r>
            <w:r w:rsidRPr="00587DDF">
              <w:rPr>
                <w:rFonts w:ascii="Times New Roman" w:eastAsia="Times New Roman" w:hAnsi="Times New Roman"/>
                <w:spacing w:val="-1"/>
                <w:sz w:val="24"/>
                <w:szCs w:val="24"/>
                <w:lang w:eastAsia="ru-RU"/>
              </w:rPr>
              <w:t xml:space="preserve"> </w:t>
            </w:r>
            <w:r w:rsidRPr="00587DDF">
              <w:rPr>
                <w:rFonts w:ascii="Times New Roman" w:eastAsia="Times New Roman" w:hAnsi="Times New Roman"/>
                <w:sz w:val="24"/>
                <w:szCs w:val="24"/>
                <w:lang w:eastAsia="ru-RU"/>
              </w:rPr>
              <w:t>дизонтогенеза</w:t>
            </w:r>
          </w:p>
        </w:tc>
      </w:tr>
      <w:tr w:rsidR="00587DDF" w:rsidRPr="00587DDF" w:rsidTr="003419CE">
        <w:tc>
          <w:tcPr>
            <w:tcW w:w="4012" w:type="dxa"/>
            <w:shd w:val="clear" w:color="auto" w:fill="auto"/>
            <w:vAlign w:val="center"/>
          </w:tcPr>
          <w:p w:rsidR="00587DDF" w:rsidRPr="00587DDF" w:rsidRDefault="00587DDF" w:rsidP="00587DDF">
            <w:pPr>
              <w:spacing w:after="0" w:line="240" w:lineRule="auto"/>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Тема 6. Хромосомные болезни и медико-генетическое консультирование. Наследуемость психических и</w:t>
            </w:r>
          </w:p>
          <w:p w:rsidR="00587DDF" w:rsidRPr="00587DDF" w:rsidRDefault="00587DDF" w:rsidP="00587DDF">
            <w:pPr>
              <w:spacing w:after="0" w:line="240" w:lineRule="auto"/>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неврологических заболеваний.</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highlight w:val="yellow"/>
                <w:lang w:eastAsia="ru-RU"/>
              </w:rPr>
            </w:pPr>
            <w:r w:rsidRPr="00587DDF">
              <w:rPr>
                <w:rFonts w:ascii="Times New Roman" w:eastAsia="Times New Roman" w:hAnsi="Times New Roman"/>
                <w:bCs/>
                <w:sz w:val="24"/>
                <w:szCs w:val="24"/>
                <w:lang w:eastAsia="ru-RU"/>
              </w:rPr>
              <w:t>Наследственные болезни. Причины и характер протекания наследственных болезней. Наследственность. Механизмы, лежащие в основе комбинативной изменчивости. Кроссинговер. Мутационная изменчивость. Генные мутации. Геномные мутации. Хромосомные мутации. Спонтанные и индуцированные мутации. Стресс и нестабильность генома. Полиплоидия. Анеуплоидия. Мозаицизм. Причины хромосомных аберраций. Генные болезни. Болезни с аутосомно-доминантным типом наследования. Болезни с аутосомно- рецессивным типом наследования. Х-сцепленное наследование (доминантное и рецессивное). Хромосомные болезни. Механизмы геномных мутаций. Аномалии в системе половых хромосом.</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1" w:lineRule="exact"/>
              <w:ind w:left="110"/>
              <w:rPr>
                <w:rFonts w:ascii="Times New Roman" w:eastAsia="Times New Roman" w:hAnsi="Times New Roman"/>
                <w:sz w:val="24"/>
                <w:szCs w:val="24"/>
              </w:rPr>
            </w:pPr>
            <w:r w:rsidRPr="00587DDF">
              <w:rPr>
                <w:rFonts w:ascii="Times New Roman" w:eastAsia="Times New Roman" w:hAnsi="Times New Roman"/>
                <w:sz w:val="24"/>
                <w:szCs w:val="24"/>
              </w:rPr>
              <w:t>Тема</w:t>
            </w:r>
            <w:r w:rsidRPr="00587DDF">
              <w:rPr>
                <w:rFonts w:ascii="Times New Roman" w:eastAsia="Times New Roman" w:hAnsi="Times New Roman"/>
                <w:spacing w:val="40"/>
                <w:sz w:val="24"/>
                <w:szCs w:val="24"/>
              </w:rPr>
              <w:t xml:space="preserve"> </w:t>
            </w:r>
            <w:r w:rsidRPr="00587DDF">
              <w:rPr>
                <w:rFonts w:ascii="Times New Roman" w:eastAsia="Times New Roman" w:hAnsi="Times New Roman"/>
                <w:sz w:val="24"/>
                <w:szCs w:val="24"/>
              </w:rPr>
              <w:t>7.</w:t>
            </w:r>
            <w:r w:rsidRPr="00587DDF">
              <w:rPr>
                <w:rFonts w:ascii="Times New Roman" w:eastAsia="Times New Roman" w:hAnsi="Times New Roman"/>
                <w:spacing w:val="94"/>
                <w:sz w:val="24"/>
                <w:szCs w:val="24"/>
              </w:rPr>
              <w:t xml:space="preserve"> </w:t>
            </w:r>
            <w:r w:rsidRPr="00587DDF">
              <w:rPr>
                <w:rFonts w:ascii="Times New Roman" w:eastAsia="Times New Roman" w:hAnsi="Times New Roman"/>
                <w:sz w:val="24"/>
                <w:szCs w:val="24"/>
              </w:rPr>
              <w:t>Преступность</w:t>
            </w:r>
            <w:r w:rsidRPr="00587DDF">
              <w:rPr>
                <w:rFonts w:ascii="Times New Roman" w:eastAsia="Times New Roman" w:hAnsi="Times New Roman"/>
                <w:spacing w:val="9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94"/>
                <w:sz w:val="24"/>
                <w:szCs w:val="24"/>
              </w:rPr>
              <w:t xml:space="preserve"> </w:t>
            </w:r>
            <w:r w:rsidRPr="00587DDF">
              <w:rPr>
                <w:rFonts w:ascii="Times New Roman" w:eastAsia="Times New Roman" w:hAnsi="Times New Roman"/>
                <w:sz w:val="24"/>
                <w:szCs w:val="24"/>
              </w:rPr>
              <w:t>наследственность.</w:t>
            </w:r>
            <w:r w:rsidRPr="00587DDF">
              <w:rPr>
                <w:rFonts w:ascii="Times New Roman" w:eastAsia="Times New Roman" w:hAnsi="Times New Roman"/>
                <w:spacing w:val="94"/>
                <w:sz w:val="24"/>
                <w:szCs w:val="24"/>
              </w:rPr>
              <w:t xml:space="preserve"> </w:t>
            </w:r>
            <w:r w:rsidRPr="00587DDF">
              <w:rPr>
                <w:rFonts w:ascii="Times New Roman" w:eastAsia="Times New Roman" w:hAnsi="Times New Roman"/>
                <w:sz w:val="24"/>
                <w:szCs w:val="24"/>
              </w:rPr>
              <w:t xml:space="preserve">Генетика аддиктивного поведения. </w:t>
            </w:r>
            <w:r w:rsidRPr="00587DDF">
              <w:rPr>
                <w:rFonts w:ascii="Times New Roman" w:eastAsia="Times New Roman" w:hAnsi="Times New Roman"/>
                <w:spacing w:val="-1"/>
                <w:sz w:val="24"/>
                <w:szCs w:val="24"/>
              </w:rPr>
              <w:t>Психогенетические</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исследования</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психического дизонтогенеза.</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Преступность и наследственность. Семейные исследования преступности. Близнецовые исследования преступности. Конкордантность близнецов по преступности (Gottesman, Goldsmith, 1994). Вклад факторов наследственности и среды в формирование антисоциального поведения. Исследования приемных детей. Преступность и синдром лишней У-хромосомы.</w:t>
            </w:r>
          </w:p>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Импульсивные расстройства самоконтроля. Алкоголизм и наследственность.</w:t>
            </w:r>
          </w:p>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Аутизм. Основные признаки аутизма. Близнецовые исследования дислексии.</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9855" w:type="dxa"/>
            <w:gridSpan w:val="3"/>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III модуль. Предмет и методы дифференциальной</w:t>
            </w:r>
            <w:r w:rsidRPr="00587DDF">
              <w:rPr>
                <w:rFonts w:ascii="Times New Roman" w:eastAsia="Times New Roman" w:hAnsi="Times New Roman"/>
                <w:spacing w:val="-52"/>
                <w:sz w:val="24"/>
                <w:szCs w:val="24"/>
                <w:lang w:eastAsia="ru-RU"/>
              </w:rPr>
              <w:t xml:space="preserve"> </w:t>
            </w:r>
            <w:r w:rsidRPr="00587DDF">
              <w:rPr>
                <w:rFonts w:ascii="Times New Roman" w:eastAsia="Times New Roman" w:hAnsi="Times New Roman"/>
                <w:sz w:val="24"/>
                <w:szCs w:val="24"/>
                <w:lang w:eastAsia="ru-RU"/>
              </w:rPr>
              <w:t>психологии.</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40" w:lineRule="auto"/>
              <w:ind w:left="110" w:right="263"/>
              <w:rPr>
                <w:rFonts w:ascii="Times New Roman" w:eastAsia="Times New Roman" w:hAnsi="Times New Roman"/>
                <w:sz w:val="24"/>
                <w:szCs w:val="24"/>
              </w:rPr>
            </w:pPr>
            <w:r w:rsidRPr="00587DDF">
              <w:rPr>
                <w:rFonts w:ascii="Times New Roman" w:eastAsia="Times New Roman" w:hAnsi="Times New Roman"/>
                <w:sz w:val="24"/>
                <w:szCs w:val="24"/>
              </w:rPr>
              <w:t>Тема 8. Предмет и методы дифференциальной</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психофизиологии. Дифференциально-психологические</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основы</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профессиональной</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деятельности</w:t>
            </w:r>
            <w:r w:rsidRPr="00587DDF">
              <w:rPr>
                <w:rFonts w:ascii="Times New Roman" w:eastAsia="Times New Roman" w:hAnsi="Times New Roman"/>
                <w:spacing w:val="-4"/>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прикладные</w:t>
            </w:r>
          </w:p>
          <w:p w:rsidR="00587DDF" w:rsidRPr="00587DDF" w:rsidRDefault="00587DDF" w:rsidP="00587DDF">
            <w:pPr>
              <w:widowControl w:val="0"/>
              <w:autoSpaceDE w:val="0"/>
              <w:autoSpaceDN w:val="0"/>
              <w:spacing w:after="0" w:line="235" w:lineRule="exact"/>
              <w:ind w:left="110"/>
              <w:rPr>
                <w:rFonts w:ascii="Times New Roman" w:eastAsia="Times New Roman" w:hAnsi="Times New Roman"/>
                <w:sz w:val="24"/>
                <w:szCs w:val="24"/>
              </w:rPr>
            </w:pPr>
            <w:r w:rsidRPr="00587DDF">
              <w:rPr>
                <w:rFonts w:ascii="Times New Roman" w:eastAsia="Times New Roman" w:hAnsi="Times New Roman"/>
                <w:sz w:val="24"/>
                <w:szCs w:val="24"/>
              </w:rPr>
              <w:lastRenderedPageBreak/>
              <w:t>исследования</w:t>
            </w:r>
            <w:r w:rsidRPr="00587DDF">
              <w:rPr>
                <w:rFonts w:ascii="Times New Roman" w:eastAsia="Times New Roman" w:hAnsi="Times New Roman"/>
                <w:spacing w:val="-4"/>
                <w:sz w:val="24"/>
                <w:szCs w:val="24"/>
              </w:rPr>
              <w:t xml:space="preserve"> </w:t>
            </w:r>
            <w:r w:rsidRPr="00587DDF">
              <w:rPr>
                <w:rFonts w:ascii="Times New Roman" w:eastAsia="Times New Roman" w:hAnsi="Times New Roman"/>
                <w:sz w:val="24"/>
                <w:szCs w:val="24"/>
              </w:rPr>
              <w:t>в</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области</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дифференциальной</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психологии.</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lastRenderedPageBreak/>
              <w:t>История развития дифференциально-психологической мысли. Предмет дифференциальной психологии, проблемное поле, основные методы и задачи. Связь с другими науками. Прикладное значение решаемых задач.</w:t>
            </w:r>
          </w:p>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lastRenderedPageBreak/>
              <w:t>Представления о процессах возбуждения и торможения. Развитие отечественной дифференциальной психофизиологии. Основные свойства нервных процессов по И.П. Павлову, типы высшей нервной деятельности, концепция свойств нервной системы. Школа Б.М. Теплова.</w:t>
            </w:r>
          </w:p>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Значение исследований индивидуально-типологических различий для теории и практики: индивидуальность и личность в поведении и общении; индивидуальные различия в факторах риска; роль индивидуально-типологических различий в формировании индивидуального стиля и результативности спортивной, учебной и трудовой деятельности; значение индивидуально-типологических различий в профессиональном отборе.</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2" w:lineRule="exact"/>
              <w:ind w:left="110" w:right="359"/>
              <w:rPr>
                <w:rFonts w:ascii="Times New Roman" w:eastAsia="Times New Roman" w:hAnsi="Times New Roman"/>
                <w:sz w:val="24"/>
                <w:szCs w:val="24"/>
              </w:rPr>
            </w:pPr>
            <w:r w:rsidRPr="00587DDF">
              <w:rPr>
                <w:rFonts w:ascii="Times New Roman" w:eastAsia="Times New Roman" w:hAnsi="Times New Roman"/>
                <w:sz w:val="24"/>
                <w:szCs w:val="24"/>
              </w:rPr>
              <w:lastRenderedPageBreak/>
              <w:t>Тема 9. Асимметрия как проблема дифференциальной</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психофизиологии</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Динамика представлений о функциональной межполушарной асимметрии. Теория ведущего (доминантного) полушария. Функциональная асимметрия рук. Генетические модели «рукости». Центрально- нервные механизмы функциональной асимметрии рук. Диагностика право-леворукости. Функциональная асимметрия ног. Функциональная асимметрия зрения, слуха, вестибулярного аппарата. Латерализация психических функций в левом и правом полушариях головного мозга.</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2" w:lineRule="exact"/>
              <w:ind w:left="110" w:right="339"/>
              <w:rPr>
                <w:rFonts w:ascii="Times New Roman" w:eastAsia="Times New Roman" w:hAnsi="Times New Roman"/>
                <w:sz w:val="24"/>
                <w:szCs w:val="24"/>
              </w:rPr>
            </w:pPr>
            <w:r w:rsidRPr="00587DDF">
              <w:rPr>
                <w:rFonts w:ascii="Times New Roman" w:eastAsia="Times New Roman" w:hAnsi="Times New Roman"/>
                <w:sz w:val="24"/>
                <w:szCs w:val="24"/>
              </w:rPr>
              <w:t>Тема 10. Дифференциальная психология и психология</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мужчины</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женщины</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Проблема половых различий. Влияние генотипа и среды на формирование психофизиологических различий. Особенности функциональной межполушарной организации. Роль гормонов в формировании половых различий. Возрастные особенности.</w:t>
            </w:r>
          </w:p>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Хромосомное определение пола. Половая дифференцировка и половые гормоны. Интерсексуальное </w:t>
            </w:r>
            <w:r w:rsidRPr="00587DDF">
              <w:rPr>
                <w:rFonts w:ascii="Times New Roman" w:eastAsia="Times New Roman" w:hAnsi="Times New Roman"/>
                <w:sz w:val="24"/>
                <w:szCs w:val="24"/>
                <w:lang w:eastAsia="ru-RU"/>
              </w:rPr>
              <w:lastRenderedPageBreak/>
              <w:t>состояние – одновременная экспрессия мужских и женских половых признаков у одного и того же человека (гермафродитизм). Гендерные различия в когнитивных способностях и личностных свойствах. Роль среды в гендерных различиях. Воспитание и полоролевые установки. Виды гермафродитизма и его причины. Гомосексуализм. Оценка наследуемости гомосексуализма.</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Л, СЗ, СР</w:t>
            </w:r>
          </w:p>
        </w:tc>
      </w:tr>
      <w:tr w:rsidR="00587DDF" w:rsidRPr="00587DDF" w:rsidTr="003419CE">
        <w:tc>
          <w:tcPr>
            <w:tcW w:w="9855" w:type="dxa"/>
            <w:gridSpan w:val="3"/>
            <w:shd w:val="clear" w:color="auto" w:fill="auto"/>
          </w:tcPr>
          <w:p w:rsidR="00587DDF" w:rsidRPr="00587DDF" w:rsidRDefault="00587DDF" w:rsidP="00587DDF">
            <w:pPr>
              <w:widowControl w:val="0"/>
              <w:autoSpaceDE w:val="0"/>
              <w:autoSpaceDN w:val="0"/>
              <w:spacing w:after="0" w:line="240" w:lineRule="auto"/>
              <w:ind w:left="110" w:right="639"/>
              <w:rPr>
                <w:rFonts w:ascii="Times New Roman" w:eastAsia="Times New Roman" w:hAnsi="Times New Roman"/>
                <w:sz w:val="24"/>
                <w:szCs w:val="24"/>
              </w:rPr>
            </w:pPr>
            <w:r w:rsidRPr="00587DDF">
              <w:rPr>
                <w:rFonts w:ascii="Times New Roman" w:eastAsia="Times New Roman" w:hAnsi="Times New Roman"/>
                <w:sz w:val="24"/>
                <w:szCs w:val="24"/>
              </w:rPr>
              <w:lastRenderedPageBreak/>
              <w:t>IV модуль. Индивидуальные различия, связанные с</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личностными</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особенностями</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групповой</w:t>
            </w:r>
          </w:p>
          <w:p w:rsidR="00587DDF" w:rsidRPr="00587DDF" w:rsidRDefault="00587DDF" w:rsidP="00587DDF">
            <w:pPr>
              <w:widowControl w:val="0"/>
              <w:autoSpaceDE w:val="0"/>
              <w:autoSpaceDN w:val="0"/>
              <w:spacing w:after="0" w:line="233" w:lineRule="exact"/>
              <w:ind w:left="110"/>
              <w:rPr>
                <w:rFonts w:ascii="Times New Roman" w:eastAsia="Times New Roman" w:hAnsi="Times New Roman"/>
                <w:sz w:val="24"/>
                <w:szCs w:val="24"/>
              </w:rPr>
            </w:pPr>
            <w:r w:rsidRPr="00587DDF">
              <w:rPr>
                <w:rFonts w:ascii="Times New Roman" w:eastAsia="Times New Roman" w:hAnsi="Times New Roman"/>
                <w:sz w:val="24"/>
                <w:szCs w:val="24"/>
              </w:rPr>
              <w:t>принадлежностью</w:t>
            </w:r>
          </w:p>
          <w:p w:rsidR="00587DDF" w:rsidRPr="00587DDF" w:rsidRDefault="00587DDF" w:rsidP="00587DDF">
            <w:pPr>
              <w:spacing w:after="0" w:line="240" w:lineRule="auto"/>
              <w:jc w:val="center"/>
              <w:rPr>
                <w:rFonts w:ascii="Times New Roman" w:eastAsia="Times New Roman" w:hAnsi="Times New Roman"/>
                <w:sz w:val="24"/>
                <w:szCs w:val="24"/>
                <w:lang w:eastAsia="ru-RU"/>
              </w:rPr>
            </w:pP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1" w:lineRule="exact"/>
              <w:ind w:left="110"/>
              <w:rPr>
                <w:rFonts w:ascii="Times New Roman" w:eastAsia="Times New Roman" w:hAnsi="Times New Roman"/>
                <w:sz w:val="24"/>
                <w:szCs w:val="24"/>
              </w:rPr>
            </w:pPr>
            <w:r w:rsidRPr="00587DDF">
              <w:rPr>
                <w:rFonts w:ascii="Times New Roman" w:eastAsia="Times New Roman" w:hAnsi="Times New Roman"/>
                <w:sz w:val="24"/>
                <w:szCs w:val="24"/>
              </w:rPr>
              <w:t>Тема</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11.</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Индивидуальные</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различия,</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связанные</w:t>
            </w:r>
            <w:r w:rsidRPr="00587DDF">
              <w:rPr>
                <w:rFonts w:ascii="Times New Roman" w:eastAsia="Times New Roman" w:hAnsi="Times New Roman"/>
                <w:spacing w:val="50"/>
                <w:sz w:val="24"/>
                <w:szCs w:val="24"/>
              </w:rPr>
              <w:t xml:space="preserve"> </w:t>
            </w:r>
            <w:r w:rsidRPr="00587DDF">
              <w:rPr>
                <w:rFonts w:ascii="Times New Roman" w:eastAsia="Times New Roman" w:hAnsi="Times New Roman"/>
                <w:sz w:val="24"/>
                <w:szCs w:val="24"/>
              </w:rPr>
              <w:t>с</w:t>
            </w:r>
          </w:p>
          <w:p w:rsidR="00587DDF" w:rsidRPr="00587DDF" w:rsidRDefault="00587DDF" w:rsidP="00587DDF">
            <w:pPr>
              <w:widowControl w:val="0"/>
              <w:autoSpaceDE w:val="0"/>
              <w:autoSpaceDN w:val="0"/>
              <w:spacing w:after="0" w:line="252" w:lineRule="exact"/>
              <w:ind w:left="110" w:right="213"/>
              <w:rPr>
                <w:rFonts w:ascii="Times New Roman" w:eastAsia="Times New Roman" w:hAnsi="Times New Roman"/>
                <w:sz w:val="24"/>
                <w:szCs w:val="24"/>
              </w:rPr>
            </w:pPr>
            <w:r w:rsidRPr="00587DDF">
              <w:rPr>
                <w:rFonts w:ascii="Times New Roman" w:eastAsia="Times New Roman" w:hAnsi="Times New Roman"/>
                <w:sz w:val="24"/>
                <w:szCs w:val="24"/>
              </w:rPr>
              <w:t>особенностями психических процессов, способностей и</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интеллекта</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Эволюция научных представлений об интеллекте и подходов к его измерению. Возникновение первых психологических теорий интеллекта. Ф.Гальтон. Шкала А. Бине. «Современные идеи о детях» (1909), психологические типы у детей по А.Бине. В. Штерн как один из основателей дифференциальной психологии. Коэффициент умственного развития по В. Штерну. «О психологии индивидуальных различий: идеи к дифференциальной психологии» (1900). 2 вида одаренности по В. Штерну (спонтанная и реактивная). Предмет дифференциальной психологии по В. Штерну.</w:t>
            </w:r>
          </w:p>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Индивидуальные особенности познавательных психических процессов (памяти, восприятия, мышления, речи, воображения).</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2" w:lineRule="exact"/>
              <w:ind w:left="110" w:right="753"/>
              <w:rPr>
                <w:rFonts w:ascii="Times New Roman" w:eastAsia="Times New Roman" w:hAnsi="Times New Roman"/>
                <w:sz w:val="24"/>
                <w:szCs w:val="24"/>
              </w:rPr>
            </w:pPr>
            <w:r w:rsidRPr="00587DDF">
              <w:rPr>
                <w:rFonts w:ascii="Times New Roman" w:eastAsia="Times New Roman" w:hAnsi="Times New Roman"/>
                <w:sz w:val="24"/>
                <w:szCs w:val="24"/>
              </w:rPr>
              <w:t>Тема 12. Индивидуальные различия, связанные со</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стилевыми</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особенностями</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 xml:space="preserve">Понятие когнитивного стиля и индивидуально-стилевые особенности. Параметры когнитивного стиля (полезависимость-поленезависимость, аналитичность-синтетичность, категориальная узость-широта, рефлексивностьимпульсивность, когнитивная простота- сложность, ригидность-гибкость познавательного контроля, экстернальность- </w:t>
            </w:r>
            <w:r w:rsidRPr="00587DDF">
              <w:rPr>
                <w:rFonts w:ascii="Times New Roman" w:eastAsia="Times New Roman" w:hAnsi="Times New Roman"/>
                <w:bCs/>
                <w:sz w:val="24"/>
                <w:szCs w:val="24"/>
                <w:lang w:eastAsia="ru-RU"/>
              </w:rPr>
              <w:lastRenderedPageBreak/>
              <w:t>интернальность. Разработка понятия «индивидуальный стиль деятельности» в трудах отечественных психологов.Адаптация, компенсация и коррекция как психологические механизмы становления индивидуального стиля деятельности.</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before="1" w:after="0" w:line="240" w:lineRule="auto"/>
              <w:ind w:left="110" w:right="1979"/>
              <w:rPr>
                <w:rFonts w:ascii="Times New Roman" w:eastAsia="Times New Roman" w:hAnsi="Times New Roman"/>
                <w:sz w:val="24"/>
                <w:szCs w:val="24"/>
              </w:rPr>
            </w:pPr>
            <w:r w:rsidRPr="00587DDF">
              <w:rPr>
                <w:rFonts w:ascii="Times New Roman" w:eastAsia="Times New Roman" w:hAnsi="Times New Roman"/>
                <w:sz w:val="24"/>
                <w:szCs w:val="24"/>
              </w:rPr>
              <w:lastRenderedPageBreak/>
              <w:t>Тема 13. Индивидуальная специфика</w:t>
            </w:r>
            <w:r w:rsidRPr="00587DDF">
              <w:rPr>
                <w:rFonts w:ascii="Times New Roman" w:eastAsia="Times New Roman" w:hAnsi="Times New Roman"/>
                <w:spacing w:val="-52"/>
                <w:sz w:val="24"/>
                <w:szCs w:val="24"/>
              </w:rPr>
              <w:t xml:space="preserve"> </w:t>
            </w:r>
            <w:r w:rsidRPr="00587DDF">
              <w:rPr>
                <w:rFonts w:ascii="Times New Roman" w:eastAsia="Times New Roman" w:hAnsi="Times New Roman"/>
                <w:sz w:val="24"/>
                <w:szCs w:val="24"/>
              </w:rPr>
              <w:t>функционирования защитных</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механизмов</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и</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стилей</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реагирования</w:t>
            </w:r>
          </w:p>
          <w:p w:rsidR="00587DDF" w:rsidRPr="00587DDF" w:rsidRDefault="00587DDF" w:rsidP="00587DDF">
            <w:pPr>
              <w:widowControl w:val="0"/>
              <w:autoSpaceDE w:val="0"/>
              <w:autoSpaceDN w:val="0"/>
              <w:spacing w:after="0" w:line="233" w:lineRule="exact"/>
              <w:ind w:left="110"/>
              <w:rPr>
                <w:rFonts w:ascii="Times New Roman" w:eastAsia="Times New Roman" w:hAnsi="Times New Roman"/>
                <w:sz w:val="24"/>
                <w:szCs w:val="24"/>
              </w:rPr>
            </w:pPr>
            <w:r w:rsidRPr="00587DDF">
              <w:rPr>
                <w:rFonts w:ascii="Times New Roman" w:eastAsia="Times New Roman" w:hAnsi="Times New Roman"/>
                <w:sz w:val="24"/>
                <w:szCs w:val="24"/>
              </w:rPr>
              <w:t>в</w:t>
            </w:r>
            <w:r w:rsidRPr="00587DDF">
              <w:rPr>
                <w:rFonts w:ascii="Times New Roman" w:eastAsia="Times New Roman" w:hAnsi="Times New Roman"/>
                <w:spacing w:val="-3"/>
                <w:sz w:val="24"/>
                <w:szCs w:val="24"/>
              </w:rPr>
              <w:t xml:space="preserve"> </w:t>
            </w:r>
            <w:r w:rsidRPr="00587DDF">
              <w:rPr>
                <w:rFonts w:ascii="Times New Roman" w:eastAsia="Times New Roman" w:hAnsi="Times New Roman"/>
                <w:sz w:val="24"/>
                <w:szCs w:val="24"/>
              </w:rPr>
              <w:t>сложных</w:t>
            </w:r>
            <w:r w:rsidRPr="00587DDF">
              <w:rPr>
                <w:rFonts w:ascii="Times New Roman" w:eastAsia="Times New Roman" w:hAnsi="Times New Roman"/>
                <w:spacing w:val="-2"/>
                <w:sz w:val="24"/>
                <w:szCs w:val="24"/>
              </w:rPr>
              <w:t xml:space="preserve"> </w:t>
            </w:r>
            <w:r w:rsidRPr="00587DDF">
              <w:rPr>
                <w:rFonts w:ascii="Times New Roman" w:eastAsia="Times New Roman" w:hAnsi="Times New Roman"/>
                <w:sz w:val="24"/>
                <w:szCs w:val="24"/>
              </w:rPr>
              <w:t>жизненных</w:t>
            </w:r>
            <w:r w:rsidRPr="00587DDF">
              <w:rPr>
                <w:rFonts w:ascii="Times New Roman" w:eastAsia="Times New Roman" w:hAnsi="Times New Roman"/>
                <w:spacing w:val="-1"/>
                <w:sz w:val="24"/>
                <w:szCs w:val="24"/>
              </w:rPr>
              <w:t xml:space="preserve"> </w:t>
            </w:r>
            <w:r w:rsidRPr="00587DDF">
              <w:rPr>
                <w:rFonts w:ascii="Times New Roman" w:eastAsia="Times New Roman" w:hAnsi="Times New Roman"/>
                <w:sz w:val="24"/>
                <w:szCs w:val="24"/>
              </w:rPr>
              <w:t>ситуациях</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Понятие психологической защиты. Индивидуальная специфика защитных механизмов. Сущность защитных механизмов идентификации с агрессором, самоограничения, изоляции, интеллектуализации, интроекции, конверсии, поворота против себя, аннулирования. Защитные механизмы, описанные в работах Э. Фромма (садомазохизм, разрушительность, конформизм. Понятие «стиль реагирования», характеристика защитного и совладающего стилей реагирования.</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r w:rsidR="00587DDF" w:rsidRPr="00587DDF" w:rsidTr="003419CE">
        <w:tc>
          <w:tcPr>
            <w:tcW w:w="4012" w:type="dxa"/>
            <w:shd w:val="clear" w:color="auto" w:fill="auto"/>
          </w:tcPr>
          <w:p w:rsidR="00587DDF" w:rsidRPr="00587DDF" w:rsidRDefault="00587DDF" w:rsidP="00587DDF">
            <w:pPr>
              <w:widowControl w:val="0"/>
              <w:autoSpaceDE w:val="0"/>
              <w:autoSpaceDN w:val="0"/>
              <w:spacing w:after="0" w:line="254" w:lineRule="exact"/>
              <w:ind w:left="110" w:right="697"/>
              <w:rPr>
                <w:rFonts w:ascii="Times New Roman" w:eastAsia="Times New Roman" w:hAnsi="Times New Roman"/>
                <w:sz w:val="24"/>
                <w:szCs w:val="24"/>
              </w:rPr>
            </w:pPr>
            <w:r w:rsidRPr="00587DDF">
              <w:rPr>
                <w:rFonts w:ascii="Times New Roman" w:eastAsia="Times New Roman" w:hAnsi="Times New Roman"/>
                <w:sz w:val="24"/>
                <w:szCs w:val="24"/>
              </w:rPr>
              <w:t>Тема 14. Групповые различия по этнокультурному</w:t>
            </w:r>
            <w:r w:rsidRPr="00587DDF">
              <w:rPr>
                <w:rFonts w:ascii="Times New Roman" w:eastAsia="Times New Roman" w:hAnsi="Times New Roman"/>
                <w:spacing w:val="-53"/>
                <w:sz w:val="24"/>
                <w:szCs w:val="24"/>
              </w:rPr>
              <w:t xml:space="preserve"> </w:t>
            </w:r>
            <w:r w:rsidRPr="00587DDF">
              <w:rPr>
                <w:rFonts w:ascii="Times New Roman" w:eastAsia="Times New Roman" w:hAnsi="Times New Roman"/>
                <w:sz w:val="24"/>
                <w:szCs w:val="24"/>
              </w:rPr>
              <w:t>фактору</w:t>
            </w:r>
          </w:p>
        </w:tc>
        <w:tc>
          <w:tcPr>
            <w:tcW w:w="4298" w:type="dxa"/>
            <w:shd w:val="clear" w:color="auto" w:fill="auto"/>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Основные понятия: раса, этнос, культура. Типологии культур (Дж. Брунер, М. Мид, Р. Бенедикт). Особенности российской ментальности по В.О. Ключевскому. Исследования межэтнических различий по психологическим особенностям. Понимание нормы и патологии в этнокультурном контексте. Этнические психозы. Основные теории, объясняющие различия в характере и ментальности этноса.</w:t>
            </w:r>
          </w:p>
        </w:tc>
        <w:tc>
          <w:tcPr>
            <w:tcW w:w="1545" w:type="dxa"/>
            <w:shd w:val="clear" w:color="auto" w:fill="auto"/>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Л, СЗ, СР</w:t>
            </w:r>
          </w:p>
        </w:tc>
      </w:tr>
    </w:tbl>
    <w:p w:rsidR="00587DDF" w:rsidRPr="00587DDF" w:rsidRDefault="00587DDF" w:rsidP="00587DD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587DDF">
        <w:rPr>
          <w:rFonts w:ascii="Times New Roman" w:eastAsia="Times New Roman" w:hAnsi="Times New Roman"/>
          <w:i/>
          <w:sz w:val="24"/>
          <w:szCs w:val="24"/>
          <w:lang w:eastAsia="ru-RU"/>
        </w:rPr>
        <w:t>Л- лекции</w:t>
      </w:r>
    </w:p>
    <w:p w:rsidR="00587DDF" w:rsidRPr="00587DDF" w:rsidRDefault="00587DDF" w:rsidP="00587DD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587DDF">
        <w:rPr>
          <w:rFonts w:ascii="Times New Roman" w:eastAsia="Times New Roman" w:hAnsi="Times New Roman"/>
          <w:i/>
          <w:sz w:val="24"/>
          <w:szCs w:val="24"/>
          <w:lang w:eastAsia="ru-RU"/>
        </w:rPr>
        <w:t>СР – самостоятельная работа студента;</w:t>
      </w:r>
    </w:p>
    <w:p w:rsidR="00587DDF" w:rsidRPr="00587DDF" w:rsidRDefault="00587DDF" w:rsidP="00587DD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587DDF">
        <w:rPr>
          <w:rFonts w:ascii="Times New Roman" w:eastAsia="Times New Roman" w:hAnsi="Times New Roman"/>
          <w:i/>
          <w:sz w:val="24"/>
          <w:szCs w:val="24"/>
          <w:lang w:eastAsia="ru-RU"/>
        </w:rPr>
        <w:t>СЗ – занятия семинарского типа.</w:t>
      </w:r>
    </w:p>
    <w:p w:rsidR="00587DDF" w:rsidRPr="00587DDF" w:rsidRDefault="00587DDF" w:rsidP="00587DD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p>
    <w:p w:rsidR="00D3257D" w:rsidRDefault="00D3257D" w:rsidP="00F460D8">
      <w:pPr>
        <w:shd w:val="clear" w:color="auto" w:fill="FFFFFF"/>
        <w:spacing w:after="0" w:line="240" w:lineRule="auto"/>
        <w:ind w:firstLine="709"/>
        <w:jc w:val="center"/>
        <w:rPr>
          <w:rFonts w:ascii="Times New Roman" w:hAnsi="Times New Roman"/>
          <w:b/>
          <w:bCs/>
          <w:sz w:val="28"/>
          <w:szCs w:val="28"/>
          <w:lang w:val="uk-UA" w:eastAsia="ru-RU"/>
        </w:rPr>
      </w:pPr>
    </w:p>
    <w:p w:rsidR="00F710CC" w:rsidRPr="00F460D8" w:rsidRDefault="00F710CC" w:rsidP="00F710CC">
      <w:pPr>
        <w:autoSpaceDE w:val="0"/>
        <w:autoSpaceDN w:val="0"/>
        <w:adjustRightInd w:val="0"/>
        <w:spacing w:after="0" w:line="240" w:lineRule="auto"/>
        <w:ind w:firstLine="709"/>
        <w:jc w:val="center"/>
        <w:rPr>
          <w:rFonts w:ascii="Times New Roman" w:hAnsi="Times New Roman"/>
          <w:b/>
          <w:iCs/>
          <w:sz w:val="28"/>
          <w:szCs w:val="28"/>
          <w:lang w:val="uk-UA" w:eastAsia="ru-RU"/>
        </w:rPr>
      </w:pPr>
      <w:r w:rsidRPr="00F460D8">
        <w:rPr>
          <w:rFonts w:ascii="Times New Roman" w:hAnsi="Times New Roman"/>
          <w:b/>
          <w:iCs/>
          <w:sz w:val="28"/>
          <w:szCs w:val="28"/>
          <w:lang w:val="uk-UA" w:eastAsia="ru-RU"/>
        </w:rPr>
        <w:t>Самостоятельная работа</w:t>
      </w:r>
    </w:p>
    <w:p w:rsidR="00D3257D" w:rsidRDefault="00D3257D" w:rsidP="00D3257D">
      <w:pPr>
        <w:spacing w:after="0" w:line="240" w:lineRule="auto"/>
        <w:ind w:firstLine="720"/>
        <w:jc w:val="center"/>
        <w:rPr>
          <w:rFonts w:ascii="Times New Roman" w:eastAsia="Times New Roman" w:hAnsi="Times New Roman"/>
          <w:b/>
          <w:color w:val="000000"/>
          <w:sz w:val="24"/>
          <w:szCs w:val="24"/>
          <w:lang w:eastAsia="ru-RU"/>
        </w:rPr>
      </w:pPr>
    </w:p>
    <w:p w:rsidR="00587DDF" w:rsidRPr="00587DDF" w:rsidRDefault="00587DDF" w:rsidP="00587DDF">
      <w:pPr>
        <w:spacing w:after="0" w:line="240" w:lineRule="auto"/>
        <w:ind w:firstLine="567"/>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Самостоятельная работа студента является основным средством овладения учебным материалом во время, свободное от обязательных учебных занятий, углубление и закрепление знаний, полученных на лекциях и семинарских занятиях, выработка навыков самостоятельного поиска дополнительных знаний в процессе подготовки к семинарским занятиям, модулей и является неотъемлемой составляющей процесса изучения учебной дисциплины.</w:t>
      </w:r>
    </w:p>
    <w:p w:rsidR="00587DDF" w:rsidRPr="00587DDF" w:rsidRDefault="00587DDF" w:rsidP="00587DDF">
      <w:pPr>
        <w:spacing w:after="0" w:line="240" w:lineRule="auto"/>
        <w:ind w:firstLine="567"/>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В процессе самостоятельной работы студенты должны овладеть умениями и навыками: </w:t>
      </w:r>
    </w:p>
    <w:p w:rsidR="00587DDF" w:rsidRPr="00587DDF" w:rsidRDefault="00587DDF" w:rsidP="00587DD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организации самостоятельной учебной деятельности;</w:t>
      </w:r>
    </w:p>
    <w:p w:rsidR="00587DDF" w:rsidRPr="00587DDF" w:rsidRDefault="00587DDF" w:rsidP="00587DD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самостоятельной работы в библиотеке с каталогами;</w:t>
      </w:r>
    </w:p>
    <w:p w:rsidR="00587DDF" w:rsidRPr="00587DDF" w:rsidRDefault="00587DDF" w:rsidP="00587DD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работы с учебной, учебно-методической, научной, научно-популярной литературой;</w:t>
      </w:r>
    </w:p>
    <w:p w:rsidR="00587DDF" w:rsidRPr="00587DDF" w:rsidRDefault="00587DDF" w:rsidP="00587DD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конспектирования литературных источников;</w:t>
      </w:r>
    </w:p>
    <w:p w:rsidR="00587DDF" w:rsidRPr="00587DDF" w:rsidRDefault="00587DDF" w:rsidP="00587DD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работы со справочной литературой;</w:t>
      </w:r>
    </w:p>
    <w:p w:rsidR="00587DDF" w:rsidRPr="00587DDF" w:rsidRDefault="00587DDF" w:rsidP="00587DD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проработки статистической информации.</w:t>
      </w:r>
    </w:p>
    <w:p w:rsidR="00587DDF" w:rsidRPr="00587DDF" w:rsidRDefault="00587DDF" w:rsidP="00587DDF">
      <w:pPr>
        <w:spacing w:after="0" w:line="240" w:lineRule="auto"/>
        <w:ind w:firstLine="567"/>
        <w:jc w:val="both"/>
        <w:rPr>
          <w:rFonts w:ascii="Times New Roman" w:eastAsia="Times New Roman" w:hAnsi="Times New Roman"/>
          <w:sz w:val="24"/>
          <w:szCs w:val="24"/>
          <w:lang w:val="uk-UA" w:eastAsia="ru-RU"/>
        </w:rPr>
      </w:pPr>
      <w:r w:rsidRPr="00587DDF">
        <w:rPr>
          <w:rFonts w:ascii="Times New Roman" w:eastAsia="Times New Roman" w:hAnsi="Times New Roman"/>
          <w:sz w:val="24"/>
          <w:szCs w:val="24"/>
          <w:lang w:eastAsia="ru-RU"/>
        </w:rPr>
        <w:t>Следует отметить, что успешное усвоение материала практического задания требует основательной теоретической подготовки. Важным элементом самостоятельной работы студентов является подготовка индивидуальных задач. Индивидуальные занятия проводятся с целью повышения уровня подготовки и раскрытия творческих способностей студентов. В частности, самостоятельная работа студентов состоит из самостоятельного изучения части программного материала по определенным темам (вопросами) и в установленных объемах часов.</w:t>
      </w:r>
    </w:p>
    <w:p w:rsidR="00587DDF" w:rsidRPr="00587DDF" w:rsidRDefault="00587DDF" w:rsidP="00587DDF">
      <w:pPr>
        <w:spacing w:after="0" w:line="240" w:lineRule="auto"/>
        <w:jc w:val="center"/>
        <w:rPr>
          <w:rFonts w:ascii="Times New Roman" w:eastAsia="Times New Roman" w:hAnsi="Times New Roman"/>
          <w:b/>
          <w:sz w:val="24"/>
          <w:szCs w:val="24"/>
          <w:lang w:eastAsia="ru-RU"/>
        </w:rPr>
      </w:pPr>
    </w:p>
    <w:p w:rsidR="00587DDF" w:rsidRPr="00587DDF" w:rsidRDefault="00587DDF" w:rsidP="00587DDF">
      <w:pPr>
        <w:spacing w:after="0" w:line="240" w:lineRule="auto"/>
        <w:jc w:val="center"/>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3.3.1. Тематика самостоятельной работы для коллективной проработки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9036"/>
      </w:tblGrid>
      <w:tr w:rsidR="00587DDF" w:rsidRPr="00587DDF" w:rsidTr="003419CE">
        <w:tc>
          <w:tcPr>
            <w:tcW w:w="819" w:type="dxa"/>
            <w:shd w:val="clear" w:color="auto" w:fill="auto"/>
          </w:tcPr>
          <w:p w:rsidR="00587DDF" w:rsidRPr="00587DDF" w:rsidRDefault="00587DDF" w:rsidP="00587DDF">
            <w:pPr>
              <w:spacing w:after="0" w:line="240" w:lineRule="auto"/>
              <w:ind w:left="57" w:right="57"/>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п/п</w:t>
            </w:r>
          </w:p>
        </w:tc>
        <w:tc>
          <w:tcPr>
            <w:tcW w:w="9036" w:type="dxa"/>
            <w:shd w:val="clear" w:color="auto" w:fill="auto"/>
          </w:tcPr>
          <w:p w:rsidR="00587DDF" w:rsidRPr="00587DDF" w:rsidRDefault="00587DDF" w:rsidP="00587DDF">
            <w:pPr>
              <w:spacing w:after="0" w:line="240" w:lineRule="auto"/>
              <w:ind w:left="57" w:right="57"/>
              <w:jc w:val="center"/>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Наименование темы</w:t>
            </w:r>
          </w:p>
        </w:tc>
      </w:tr>
      <w:tr w:rsidR="00587DDF" w:rsidRPr="00587DDF" w:rsidTr="003419CE">
        <w:tc>
          <w:tcPr>
            <w:tcW w:w="819" w:type="dxa"/>
            <w:shd w:val="clear" w:color="auto" w:fill="auto"/>
          </w:tcPr>
          <w:p w:rsidR="00587DDF" w:rsidRPr="00587DDF" w:rsidRDefault="00587DDF" w:rsidP="00587DD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noProof/>
                <w:sz w:val="24"/>
                <w:szCs w:val="24"/>
                <w:lang w:val="uk-UA" w:eastAsia="ru-RU"/>
              </w:rPr>
              <w:t>Генетика – наука о наследственности и наследственной  изменчивости организмов. Хромосомы и гены -  молекулярные носители наследственности</w:t>
            </w:r>
          </w:p>
        </w:tc>
      </w:tr>
      <w:tr w:rsidR="00587DDF" w:rsidRPr="00587DDF" w:rsidTr="003419CE">
        <w:tc>
          <w:tcPr>
            <w:tcW w:w="819" w:type="dxa"/>
            <w:shd w:val="clear" w:color="auto" w:fill="auto"/>
          </w:tcPr>
          <w:p w:rsidR="00587DDF" w:rsidRPr="00587DDF" w:rsidRDefault="00587DDF" w:rsidP="00587DD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bCs/>
                <w:color w:val="000000"/>
                <w:sz w:val="24"/>
                <w:szCs w:val="24"/>
                <w:lang w:eastAsia="ru-RU"/>
              </w:rPr>
              <w:t>Хромосомная теория наследования. Мейоз, митоз.</w:t>
            </w:r>
          </w:p>
        </w:tc>
      </w:tr>
      <w:tr w:rsidR="00587DDF" w:rsidRPr="00587DDF" w:rsidTr="003419CE">
        <w:tc>
          <w:tcPr>
            <w:tcW w:w="819" w:type="dxa"/>
            <w:shd w:val="clear" w:color="auto" w:fill="auto"/>
          </w:tcPr>
          <w:p w:rsidR="00587DDF" w:rsidRPr="00587DDF" w:rsidRDefault="00587DDF" w:rsidP="00587DD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bCs/>
                <w:color w:val="000000"/>
                <w:sz w:val="24"/>
                <w:szCs w:val="24"/>
                <w:lang w:eastAsia="ru-RU"/>
              </w:rPr>
              <w:t>Влияние генетико-средовых отношений на наследование человека.</w:t>
            </w:r>
          </w:p>
        </w:tc>
      </w:tr>
      <w:tr w:rsidR="00587DDF" w:rsidRPr="00587DDF" w:rsidTr="003419CE">
        <w:tc>
          <w:tcPr>
            <w:tcW w:w="819" w:type="dxa"/>
            <w:shd w:val="clear" w:color="auto" w:fill="auto"/>
          </w:tcPr>
          <w:p w:rsidR="00587DDF" w:rsidRPr="00587DDF" w:rsidRDefault="00587DDF" w:rsidP="00587DD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bCs/>
                <w:color w:val="000000"/>
                <w:sz w:val="24"/>
                <w:szCs w:val="24"/>
                <w:lang w:eastAsia="ru-RU"/>
              </w:rPr>
              <w:t>Методы изучения механизмов наследования человека в норме и при заболеваниях.</w:t>
            </w:r>
          </w:p>
        </w:tc>
      </w:tr>
      <w:tr w:rsidR="00587DDF" w:rsidRPr="00587DDF" w:rsidTr="003419CE">
        <w:tc>
          <w:tcPr>
            <w:tcW w:w="819" w:type="dxa"/>
            <w:shd w:val="clear" w:color="auto" w:fill="auto"/>
          </w:tcPr>
          <w:p w:rsidR="00587DDF" w:rsidRPr="00587DDF" w:rsidRDefault="00587DDF" w:rsidP="00587DD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noProof/>
                <w:sz w:val="24"/>
                <w:szCs w:val="24"/>
                <w:lang w:val="uk-UA" w:eastAsia="ru-RU"/>
              </w:rPr>
              <w:t>Генные заболевания человека. Типы наследования генов (наследственных заболеваний человека)</w:t>
            </w:r>
          </w:p>
        </w:tc>
      </w:tr>
      <w:tr w:rsidR="00587DDF" w:rsidRPr="00587DDF" w:rsidTr="003419CE">
        <w:tc>
          <w:tcPr>
            <w:tcW w:w="819" w:type="dxa"/>
            <w:shd w:val="clear" w:color="auto" w:fill="auto"/>
          </w:tcPr>
          <w:p w:rsidR="00587DDF" w:rsidRPr="00587DDF" w:rsidRDefault="00587DDF" w:rsidP="00587DD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bCs/>
                <w:color w:val="000000"/>
                <w:sz w:val="24"/>
                <w:szCs w:val="24"/>
                <w:lang w:eastAsia="ru-RU"/>
              </w:rPr>
              <w:t>Хромосомные болезни человека.</w:t>
            </w:r>
          </w:p>
        </w:tc>
      </w:tr>
      <w:tr w:rsidR="00587DDF" w:rsidRPr="00587DDF" w:rsidTr="003419CE">
        <w:tc>
          <w:tcPr>
            <w:tcW w:w="819" w:type="dxa"/>
            <w:shd w:val="clear" w:color="auto" w:fill="auto"/>
          </w:tcPr>
          <w:p w:rsidR="00587DDF" w:rsidRPr="00587DDF" w:rsidRDefault="00587DDF" w:rsidP="00587DD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587DDF" w:rsidRPr="00587DDF" w:rsidRDefault="00587DDF" w:rsidP="00587DDF">
            <w:pPr>
              <w:spacing w:after="0" w:line="240" w:lineRule="auto"/>
              <w:jc w:val="both"/>
              <w:rPr>
                <w:rFonts w:ascii="Times New Roman" w:eastAsia="Times New Roman" w:hAnsi="Times New Roman"/>
                <w:bCs/>
                <w:color w:val="000000"/>
                <w:sz w:val="24"/>
                <w:szCs w:val="24"/>
                <w:lang w:eastAsia="ru-RU"/>
              </w:rPr>
            </w:pPr>
            <w:r w:rsidRPr="00587DDF">
              <w:rPr>
                <w:rFonts w:ascii="Times New Roman" w:eastAsia="Times New Roman" w:hAnsi="Times New Roman"/>
                <w:bCs/>
                <w:color w:val="000000"/>
                <w:sz w:val="24"/>
                <w:szCs w:val="24"/>
                <w:lang w:eastAsia="ru-RU"/>
              </w:rPr>
              <w:t>Наследственные ферментопатии, вызывающие нарушения интеллектуального развития человека</w:t>
            </w:r>
          </w:p>
        </w:tc>
      </w:tr>
      <w:tr w:rsidR="00587DDF" w:rsidRPr="00587DDF" w:rsidTr="003419CE">
        <w:tc>
          <w:tcPr>
            <w:tcW w:w="819" w:type="dxa"/>
            <w:shd w:val="clear" w:color="auto" w:fill="auto"/>
          </w:tcPr>
          <w:p w:rsidR="00587DDF" w:rsidRPr="00587DDF" w:rsidRDefault="00587DDF" w:rsidP="00587DD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587DDF" w:rsidRPr="00587DDF" w:rsidRDefault="00587DDF" w:rsidP="00587DDF">
            <w:pPr>
              <w:spacing w:after="0" w:line="240" w:lineRule="auto"/>
              <w:jc w:val="both"/>
              <w:rPr>
                <w:rFonts w:ascii="Times New Roman" w:eastAsia="Times New Roman" w:hAnsi="Times New Roman"/>
                <w:bCs/>
                <w:color w:val="000000"/>
                <w:sz w:val="24"/>
                <w:szCs w:val="24"/>
                <w:lang w:eastAsia="ru-RU"/>
              </w:rPr>
            </w:pPr>
            <w:r w:rsidRPr="00587DDF">
              <w:rPr>
                <w:rFonts w:ascii="Times New Roman" w:eastAsia="Times New Roman" w:hAnsi="Times New Roman"/>
                <w:bCs/>
                <w:color w:val="000000"/>
                <w:sz w:val="24"/>
                <w:szCs w:val="24"/>
                <w:lang w:eastAsia="ru-RU"/>
              </w:rPr>
              <w:t>Генетические факторы, влияющие на возникновение девиантных форм развития и детских психических расстройств.</w:t>
            </w:r>
          </w:p>
        </w:tc>
      </w:tr>
      <w:tr w:rsidR="00587DDF" w:rsidRPr="00587DDF" w:rsidTr="003419CE">
        <w:tc>
          <w:tcPr>
            <w:tcW w:w="819" w:type="dxa"/>
            <w:shd w:val="clear" w:color="auto" w:fill="auto"/>
          </w:tcPr>
          <w:p w:rsidR="00587DDF" w:rsidRPr="00587DDF" w:rsidRDefault="00587DDF" w:rsidP="00587DD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587DDF" w:rsidRPr="00587DDF" w:rsidRDefault="00587DDF" w:rsidP="00587DDF">
            <w:pPr>
              <w:spacing w:after="0" w:line="240" w:lineRule="auto"/>
              <w:jc w:val="both"/>
              <w:rPr>
                <w:rFonts w:ascii="Times New Roman" w:eastAsia="Times New Roman" w:hAnsi="Times New Roman"/>
                <w:bCs/>
                <w:color w:val="000000"/>
                <w:sz w:val="24"/>
                <w:szCs w:val="24"/>
                <w:lang w:eastAsia="ru-RU"/>
              </w:rPr>
            </w:pPr>
            <w:r w:rsidRPr="00587DDF">
              <w:rPr>
                <w:rFonts w:ascii="Times New Roman" w:eastAsia="Times New Roman" w:hAnsi="Times New Roman"/>
                <w:bCs/>
                <w:color w:val="000000"/>
                <w:sz w:val="24"/>
                <w:szCs w:val="24"/>
                <w:lang w:eastAsia="ru-RU"/>
              </w:rPr>
              <w:t>Генетика отдельных психических расстройств и диспозиции поведения взрослого человека.</w:t>
            </w:r>
          </w:p>
        </w:tc>
      </w:tr>
    </w:tbl>
    <w:p w:rsidR="00587DDF" w:rsidRPr="00587DDF" w:rsidRDefault="00587DDF" w:rsidP="00587DDF">
      <w:pPr>
        <w:spacing w:after="0" w:line="240" w:lineRule="auto"/>
        <w:rPr>
          <w:rFonts w:ascii="Times New Roman" w:eastAsia="Times New Roman" w:hAnsi="Times New Roman"/>
          <w:b/>
          <w:color w:val="000000"/>
          <w:sz w:val="24"/>
          <w:szCs w:val="24"/>
          <w:highlight w:val="yellow"/>
          <w:lang w:eastAsia="ru-RU"/>
        </w:rPr>
      </w:pPr>
    </w:p>
    <w:p w:rsidR="00587DDF" w:rsidRPr="00D3257D" w:rsidRDefault="00587DDF" w:rsidP="00D3257D">
      <w:pPr>
        <w:spacing w:after="0" w:line="240" w:lineRule="auto"/>
        <w:ind w:firstLine="720"/>
        <w:jc w:val="center"/>
        <w:rPr>
          <w:rFonts w:ascii="Times New Roman" w:eastAsia="Times New Roman" w:hAnsi="Times New Roman"/>
          <w:b/>
          <w:color w:val="000000"/>
          <w:sz w:val="24"/>
          <w:szCs w:val="24"/>
          <w:lang w:eastAsia="ru-RU"/>
        </w:rPr>
        <w:sectPr w:rsidR="00587DDF" w:rsidRPr="00D3257D" w:rsidSect="00510F72">
          <w:pgSz w:w="11906" w:h="16838"/>
          <w:pgMar w:top="1440" w:right="1080" w:bottom="1440" w:left="1080" w:header="720" w:footer="720" w:gutter="0"/>
          <w:cols w:space="708"/>
          <w:titlePg/>
          <w:docGrid w:linePitch="360"/>
        </w:sectPr>
      </w:pPr>
    </w:p>
    <w:p w:rsidR="00587DDF" w:rsidRPr="00587DDF" w:rsidRDefault="00587DDF" w:rsidP="00587DDF">
      <w:pPr>
        <w:pStyle w:val="a7"/>
        <w:numPr>
          <w:ilvl w:val="0"/>
          <w:numId w:val="15"/>
        </w:numPr>
        <w:jc w:val="center"/>
        <w:rPr>
          <w:b/>
          <w:color w:val="000000"/>
        </w:rPr>
      </w:pPr>
      <w:r w:rsidRPr="00587DDF">
        <w:rPr>
          <w:b/>
          <w:color w:val="000000"/>
        </w:rPr>
        <w:lastRenderedPageBreak/>
        <w:t xml:space="preserve">3.3.2. Виды самостоятельной работы </w:t>
      </w:r>
    </w:p>
    <w:tbl>
      <w:tblPr>
        <w:tblW w:w="6989" w:type="pct"/>
        <w:tblCellMar>
          <w:left w:w="0" w:type="dxa"/>
          <w:right w:w="0" w:type="dxa"/>
        </w:tblCellMar>
        <w:tblLook w:val="00A0" w:firstRow="1" w:lastRow="0" w:firstColumn="1" w:lastColumn="0" w:noHBand="0" w:noVBand="0"/>
      </w:tblPr>
      <w:tblGrid>
        <w:gridCol w:w="4687"/>
        <w:gridCol w:w="1145"/>
        <w:gridCol w:w="908"/>
        <w:gridCol w:w="783"/>
        <w:gridCol w:w="783"/>
        <w:gridCol w:w="783"/>
        <w:gridCol w:w="741"/>
        <w:gridCol w:w="1145"/>
        <w:gridCol w:w="658"/>
        <w:gridCol w:w="833"/>
        <w:gridCol w:w="687"/>
        <w:gridCol w:w="995"/>
        <w:gridCol w:w="749"/>
        <w:gridCol w:w="658"/>
        <w:gridCol w:w="658"/>
        <w:gridCol w:w="658"/>
        <w:gridCol w:w="658"/>
        <w:gridCol w:w="658"/>
        <w:gridCol w:w="658"/>
        <w:gridCol w:w="658"/>
        <w:gridCol w:w="658"/>
        <w:gridCol w:w="658"/>
      </w:tblGrid>
      <w:tr w:rsidR="00587DDF" w:rsidRPr="003550DA" w:rsidTr="003419CE">
        <w:trPr>
          <w:gridAfter w:val="9"/>
          <w:wAfter w:w="1422" w:type="pct"/>
        </w:trPr>
        <w:tc>
          <w:tcPr>
            <w:tcW w:w="1126"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p>
        </w:tc>
        <w:tc>
          <w:tcPr>
            <w:tcW w:w="2452" w:type="pct"/>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Количество часов</w:t>
            </w:r>
          </w:p>
        </w:tc>
      </w:tr>
      <w:tr w:rsidR="00587DDF" w:rsidRPr="003550DA" w:rsidTr="003419CE">
        <w:trPr>
          <w:gridAfter w:val="9"/>
          <w:wAfter w:w="1422" w:type="pct"/>
        </w:trPr>
        <w:tc>
          <w:tcPr>
            <w:tcW w:w="1126" w:type="pct"/>
            <w:vMerge/>
            <w:tcBorders>
              <w:top w:val="single" w:sz="6" w:space="0" w:color="000000"/>
              <w:left w:val="single" w:sz="6" w:space="0" w:color="000000"/>
              <w:bottom w:val="single" w:sz="6" w:space="0" w:color="000000"/>
              <w:right w:val="single" w:sz="6" w:space="0" w:color="000000"/>
            </w:tcBorders>
            <w:vAlign w:val="center"/>
          </w:tcPr>
          <w:p w:rsidR="00587DDF" w:rsidRPr="003550DA" w:rsidRDefault="00587DDF" w:rsidP="003419CE">
            <w:pPr>
              <w:jc w:val="center"/>
            </w:pPr>
          </w:p>
        </w:tc>
        <w:tc>
          <w:tcPr>
            <w:tcW w:w="1235" w:type="pct"/>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очная форма</w:t>
            </w:r>
          </w:p>
        </w:tc>
        <w:tc>
          <w:tcPr>
            <w:tcW w:w="1217" w:type="pct"/>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 xml:space="preserve">очно – заочная </w:t>
            </w:r>
          </w:p>
        </w:tc>
      </w:tr>
      <w:tr w:rsidR="00587DDF" w:rsidRPr="003550DA" w:rsidTr="003419CE">
        <w:trPr>
          <w:gridAfter w:val="9"/>
          <w:wAfter w:w="1422" w:type="pct"/>
        </w:trPr>
        <w:tc>
          <w:tcPr>
            <w:tcW w:w="1126" w:type="pct"/>
            <w:vMerge/>
            <w:tcBorders>
              <w:top w:val="single" w:sz="6" w:space="0" w:color="000000"/>
              <w:left w:val="single" w:sz="6" w:space="0" w:color="000000"/>
              <w:bottom w:val="single" w:sz="6" w:space="0" w:color="000000"/>
              <w:right w:val="single" w:sz="6" w:space="0" w:color="000000"/>
            </w:tcBorders>
            <w:vAlign w:val="center"/>
          </w:tcPr>
          <w:p w:rsidR="00587DDF" w:rsidRPr="003550DA" w:rsidRDefault="00587DDF" w:rsidP="003419CE">
            <w:pPr>
              <w:jc w:val="center"/>
            </w:pPr>
          </w:p>
        </w:tc>
        <w:tc>
          <w:tcPr>
            <w:tcW w:w="275"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Всего ср</w:t>
            </w:r>
          </w:p>
        </w:tc>
        <w:tc>
          <w:tcPr>
            <w:tcW w:w="960" w:type="pct"/>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в том числе</w:t>
            </w:r>
          </w:p>
        </w:tc>
        <w:tc>
          <w:tcPr>
            <w:tcW w:w="275"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Всего ср</w:t>
            </w:r>
          </w:p>
        </w:tc>
        <w:tc>
          <w:tcPr>
            <w:tcW w:w="942" w:type="pct"/>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в том числе</w:t>
            </w:r>
          </w:p>
        </w:tc>
      </w:tr>
      <w:tr w:rsidR="00587DDF" w:rsidRPr="003550DA" w:rsidTr="003419CE">
        <w:trPr>
          <w:gridAfter w:val="9"/>
          <w:wAfter w:w="1422" w:type="pct"/>
          <w:cantSplit/>
          <w:trHeight w:val="508"/>
        </w:trPr>
        <w:tc>
          <w:tcPr>
            <w:tcW w:w="1126" w:type="pct"/>
            <w:vMerge/>
            <w:tcBorders>
              <w:top w:val="single" w:sz="6" w:space="0" w:color="000000"/>
              <w:left w:val="single" w:sz="6" w:space="0" w:color="000000"/>
              <w:bottom w:val="single" w:sz="6" w:space="0" w:color="000000"/>
              <w:right w:val="single" w:sz="6" w:space="0" w:color="000000"/>
            </w:tcBorders>
            <w:vAlign w:val="center"/>
          </w:tcPr>
          <w:p w:rsidR="00587DDF" w:rsidRPr="003550DA" w:rsidRDefault="00587DDF" w:rsidP="003419CE">
            <w:pPr>
              <w:jc w:val="center"/>
            </w:pPr>
          </w:p>
        </w:tc>
        <w:tc>
          <w:tcPr>
            <w:tcW w:w="275" w:type="pct"/>
            <w:vMerge/>
            <w:tcBorders>
              <w:top w:val="single" w:sz="6" w:space="0" w:color="000000"/>
              <w:left w:val="single" w:sz="6" w:space="0" w:color="000000"/>
              <w:bottom w:val="single" w:sz="6" w:space="0" w:color="000000"/>
              <w:right w:val="single" w:sz="6" w:space="0" w:color="000000"/>
            </w:tcBorders>
            <w:vAlign w:val="center"/>
          </w:tcPr>
          <w:p w:rsidR="00587DDF" w:rsidRPr="003550DA" w:rsidRDefault="00587DDF" w:rsidP="003419CE">
            <w:pPr>
              <w:jc w:val="center"/>
            </w:pPr>
          </w:p>
        </w:tc>
        <w:tc>
          <w:tcPr>
            <w:tcW w:w="218" w:type="pct"/>
            <w:tcBorders>
              <w:top w:val="single" w:sz="6" w:space="0" w:color="000000"/>
              <w:left w:val="single" w:sz="6" w:space="0" w:color="000000"/>
              <w:bottom w:val="single" w:sz="6" w:space="0" w:color="000000"/>
              <w:right w:val="single" w:sz="6" w:space="0" w:color="000000"/>
            </w:tcBorders>
            <w:vAlign w:val="center"/>
          </w:tcPr>
          <w:p w:rsidR="00587DDF" w:rsidRPr="003550DA" w:rsidRDefault="00587DDF" w:rsidP="003419CE">
            <w:pPr>
              <w:jc w:val="center"/>
            </w:pPr>
            <w:r w:rsidRPr="003550DA">
              <w:t>чт</w:t>
            </w:r>
          </w:p>
        </w:tc>
        <w:tc>
          <w:tcPr>
            <w:tcW w:w="188" w:type="pct"/>
            <w:tcBorders>
              <w:top w:val="single" w:sz="6" w:space="0" w:color="000000"/>
              <w:left w:val="single" w:sz="6" w:space="0" w:color="000000"/>
              <w:bottom w:val="single" w:sz="6" w:space="0" w:color="000000"/>
              <w:right w:val="single" w:sz="6" w:space="0" w:color="000000"/>
            </w:tcBorders>
            <w:vAlign w:val="center"/>
          </w:tcPr>
          <w:p w:rsidR="00587DDF" w:rsidRPr="003550DA" w:rsidRDefault="00587DDF" w:rsidP="003419CE">
            <w:pPr>
              <w:jc w:val="center"/>
            </w:pPr>
            <w:r w:rsidRPr="003550DA">
              <w:t>чдл</w:t>
            </w:r>
          </w:p>
        </w:tc>
        <w:tc>
          <w:tcPr>
            <w:tcW w:w="188" w:type="pct"/>
            <w:tcBorders>
              <w:top w:val="single" w:sz="6" w:space="0" w:color="000000"/>
              <w:left w:val="single" w:sz="6" w:space="0" w:color="000000"/>
              <w:bottom w:val="single" w:sz="6" w:space="0" w:color="000000"/>
              <w:right w:val="single" w:sz="6" w:space="0" w:color="000000"/>
            </w:tcBorders>
            <w:vAlign w:val="center"/>
          </w:tcPr>
          <w:p w:rsidR="00587DDF" w:rsidRPr="003550DA" w:rsidRDefault="00587DDF" w:rsidP="003419CE">
            <w:pPr>
              <w:jc w:val="center"/>
            </w:pPr>
            <w:r w:rsidRPr="003550DA">
              <w:t>пд</w:t>
            </w:r>
          </w:p>
        </w:tc>
        <w:tc>
          <w:tcPr>
            <w:tcW w:w="188" w:type="pct"/>
            <w:tcBorders>
              <w:top w:val="single" w:sz="6" w:space="0" w:color="000000"/>
              <w:left w:val="single" w:sz="6" w:space="0" w:color="000000"/>
              <w:bottom w:val="single" w:sz="6" w:space="0" w:color="000000"/>
              <w:right w:val="single" w:sz="6" w:space="0" w:color="000000"/>
            </w:tcBorders>
            <w:vAlign w:val="center"/>
          </w:tcPr>
          <w:p w:rsidR="00587DDF" w:rsidRPr="003550DA" w:rsidRDefault="00587DDF" w:rsidP="003419CE">
            <w:pPr>
              <w:jc w:val="center"/>
            </w:pPr>
            <w:r w:rsidRPr="003550DA">
              <w:t>пспл</w:t>
            </w:r>
          </w:p>
        </w:tc>
        <w:tc>
          <w:tcPr>
            <w:tcW w:w="178" w:type="pct"/>
            <w:tcBorders>
              <w:top w:val="single" w:sz="6" w:space="0" w:color="000000"/>
              <w:left w:val="single" w:sz="6" w:space="0" w:color="000000"/>
              <w:bottom w:val="single" w:sz="6" w:space="0" w:color="000000"/>
              <w:right w:val="single" w:sz="6" w:space="0" w:color="000000"/>
            </w:tcBorders>
            <w:vAlign w:val="center"/>
          </w:tcPr>
          <w:p w:rsidR="00587DDF" w:rsidRPr="003550DA" w:rsidRDefault="00587DDF" w:rsidP="003419CE">
            <w:pPr>
              <w:jc w:val="center"/>
            </w:pPr>
            <w:r w:rsidRPr="003550DA">
              <w:t>рз</w:t>
            </w:r>
          </w:p>
        </w:tc>
        <w:tc>
          <w:tcPr>
            <w:tcW w:w="275" w:type="pct"/>
            <w:vMerge/>
            <w:tcBorders>
              <w:top w:val="single" w:sz="6" w:space="0" w:color="000000"/>
              <w:left w:val="single" w:sz="6" w:space="0" w:color="000000"/>
              <w:bottom w:val="single" w:sz="6" w:space="0" w:color="000000"/>
              <w:right w:val="single" w:sz="6" w:space="0" w:color="000000"/>
            </w:tcBorders>
            <w:vAlign w:val="center"/>
          </w:tcPr>
          <w:p w:rsidR="00587DDF" w:rsidRPr="003550DA" w:rsidRDefault="00587DDF" w:rsidP="003419CE">
            <w:pPr>
              <w:jc w:val="center"/>
            </w:pP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чт</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чдл</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пд</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пспл</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рз</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1</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2</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3</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4</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5</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6</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7</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8</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9</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10</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11</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12</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13</w:t>
            </w:r>
          </w:p>
        </w:tc>
      </w:tr>
      <w:tr w:rsidR="00587DDF" w:rsidRPr="003550DA" w:rsidTr="003419CE">
        <w:trPr>
          <w:gridAfter w:val="9"/>
          <w:wAfter w:w="1422" w:type="pct"/>
        </w:trPr>
        <w:tc>
          <w:tcPr>
            <w:tcW w:w="3578" w:type="pct"/>
            <w:gridSpan w:val="1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rPr>
                <w:b/>
                <w:bCs/>
                <w:color w:val="000000"/>
              </w:rPr>
              <w:t xml:space="preserve">СОДЕРЖАТЕЛЬНЫЙ МОДУЛЬ 1. </w:t>
            </w:r>
            <w:r w:rsidRPr="003550DA">
              <w:t xml:space="preserve"> Предмет</w:t>
            </w:r>
            <w:r w:rsidRPr="003550DA">
              <w:rPr>
                <w:spacing w:val="1"/>
              </w:rPr>
              <w:t xml:space="preserve"> </w:t>
            </w:r>
            <w:r w:rsidRPr="003550DA">
              <w:t>и</w:t>
            </w:r>
            <w:r w:rsidRPr="003550DA">
              <w:rPr>
                <w:spacing w:val="1"/>
              </w:rPr>
              <w:t xml:space="preserve"> </w:t>
            </w:r>
            <w:r w:rsidRPr="003550DA">
              <w:t>методы</w:t>
            </w:r>
            <w:r w:rsidRPr="003550DA">
              <w:rPr>
                <w:spacing w:val="1"/>
              </w:rPr>
              <w:t xml:space="preserve"> </w:t>
            </w:r>
            <w:r w:rsidRPr="003550DA">
              <w:t>психогенетики.</w:t>
            </w:r>
            <w:r w:rsidRPr="003550DA">
              <w:rPr>
                <w:spacing w:val="1"/>
              </w:rPr>
              <w:t xml:space="preserve"> </w:t>
            </w:r>
            <w:r w:rsidRPr="003550DA">
              <w:t>Психогенетические</w:t>
            </w:r>
            <w:r w:rsidRPr="003550DA">
              <w:rPr>
                <w:spacing w:val="1"/>
              </w:rPr>
              <w:t xml:space="preserve"> </w:t>
            </w:r>
            <w:r w:rsidRPr="003550DA">
              <w:t>исследования</w:t>
            </w:r>
            <w:r w:rsidRPr="003550DA">
              <w:rPr>
                <w:spacing w:val="1"/>
              </w:rPr>
              <w:t xml:space="preserve"> </w:t>
            </w:r>
            <w:r w:rsidRPr="003550DA">
              <w:t>психологических</w:t>
            </w:r>
            <w:r w:rsidRPr="003550DA">
              <w:rPr>
                <w:spacing w:val="1"/>
              </w:rPr>
              <w:t xml:space="preserve"> </w:t>
            </w:r>
            <w:r w:rsidRPr="003550DA">
              <w:t>и</w:t>
            </w:r>
            <w:r w:rsidRPr="003550DA">
              <w:rPr>
                <w:spacing w:val="-52"/>
              </w:rPr>
              <w:t xml:space="preserve"> </w:t>
            </w:r>
            <w:r w:rsidRPr="003550DA">
              <w:t>психофизиологических</w:t>
            </w:r>
            <w:r w:rsidRPr="003550DA">
              <w:rPr>
                <w:spacing w:val="-1"/>
              </w:rPr>
              <w:t xml:space="preserve"> </w:t>
            </w:r>
            <w:r w:rsidRPr="003550DA">
              <w:t>признаков</w:t>
            </w:r>
          </w:p>
        </w:tc>
      </w:tr>
      <w:tr w:rsidR="00587DDF" w:rsidRPr="003550DA" w:rsidTr="003419CE">
        <w:trPr>
          <w:gridAfter w:val="9"/>
          <w:wAfter w:w="1422" w:type="pct"/>
          <w:trHeight w:val="468"/>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7DDF" w:rsidRPr="003550DA" w:rsidRDefault="00587DDF" w:rsidP="003419CE">
            <w:pPr>
              <w:pStyle w:val="TableParagraph"/>
              <w:tabs>
                <w:tab w:val="left" w:pos="787"/>
                <w:tab w:val="left" w:pos="1157"/>
                <w:tab w:val="left" w:pos="2230"/>
                <w:tab w:val="left" w:pos="3139"/>
                <w:tab w:val="left" w:pos="3461"/>
                <w:tab w:val="left" w:pos="4570"/>
              </w:tabs>
              <w:spacing w:line="252" w:lineRule="exact"/>
              <w:ind w:left="110" w:right="90"/>
              <w:rPr>
                <w:sz w:val="24"/>
                <w:szCs w:val="24"/>
              </w:rPr>
            </w:pPr>
            <w:r w:rsidRPr="003550DA">
              <w:rPr>
                <w:sz w:val="24"/>
                <w:szCs w:val="24"/>
              </w:rPr>
              <w:t xml:space="preserve">Тема 1. Предмет, методы и основные </w:t>
            </w:r>
            <w:r w:rsidRPr="003550DA">
              <w:rPr>
                <w:spacing w:val="-1"/>
                <w:sz w:val="24"/>
                <w:szCs w:val="24"/>
              </w:rPr>
              <w:t>проблемы</w:t>
            </w:r>
            <w:r w:rsidRPr="003550DA">
              <w:rPr>
                <w:spacing w:val="-52"/>
                <w:sz w:val="24"/>
                <w:szCs w:val="24"/>
              </w:rPr>
              <w:t xml:space="preserve"> </w:t>
            </w:r>
            <w:r w:rsidRPr="003550DA">
              <w:rPr>
                <w:sz w:val="24"/>
                <w:szCs w:val="24"/>
              </w:rPr>
              <w:t>психогенетики.</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10</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BB1066">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7F7668">
              <w:t>12</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1D63A8">
              <w:t>3</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9E3A21">
              <w:t>3</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9E3A21">
              <w:t>3</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3715BB">
              <w:t>3</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7DDF" w:rsidRPr="003550DA" w:rsidRDefault="00587DDF" w:rsidP="003419CE">
            <w:pPr>
              <w:pStyle w:val="TableParagraph"/>
              <w:spacing w:line="252" w:lineRule="exact"/>
              <w:ind w:left="110" w:right="26"/>
              <w:rPr>
                <w:sz w:val="24"/>
                <w:szCs w:val="24"/>
              </w:rPr>
            </w:pPr>
            <w:r w:rsidRPr="003550DA">
              <w:rPr>
                <w:sz w:val="24"/>
                <w:szCs w:val="24"/>
              </w:rPr>
              <w:t>Тема</w:t>
            </w:r>
            <w:r w:rsidRPr="003550DA">
              <w:rPr>
                <w:spacing w:val="12"/>
                <w:sz w:val="24"/>
                <w:szCs w:val="24"/>
              </w:rPr>
              <w:t xml:space="preserve"> </w:t>
            </w:r>
            <w:r w:rsidRPr="003550DA">
              <w:rPr>
                <w:sz w:val="24"/>
                <w:szCs w:val="24"/>
              </w:rPr>
              <w:t>2.</w:t>
            </w:r>
            <w:r w:rsidRPr="003550DA">
              <w:rPr>
                <w:spacing w:val="11"/>
                <w:sz w:val="24"/>
                <w:szCs w:val="24"/>
              </w:rPr>
              <w:t xml:space="preserve"> </w:t>
            </w:r>
            <w:r w:rsidRPr="003550DA">
              <w:rPr>
                <w:sz w:val="24"/>
                <w:szCs w:val="24"/>
              </w:rPr>
              <w:t>Исследования</w:t>
            </w:r>
            <w:r w:rsidRPr="003550DA">
              <w:rPr>
                <w:spacing w:val="11"/>
                <w:sz w:val="24"/>
                <w:szCs w:val="24"/>
              </w:rPr>
              <w:t xml:space="preserve"> </w:t>
            </w:r>
            <w:r w:rsidRPr="003550DA">
              <w:rPr>
                <w:sz w:val="24"/>
                <w:szCs w:val="24"/>
              </w:rPr>
              <w:t>психофизиологических</w:t>
            </w:r>
            <w:r w:rsidRPr="003550DA">
              <w:rPr>
                <w:spacing w:val="11"/>
                <w:sz w:val="24"/>
                <w:szCs w:val="24"/>
              </w:rPr>
              <w:t xml:space="preserve"> </w:t>
            </w:r>
            <w:r w:rsidRPr="003550DA">
              <w:rPr>
                <w:sz w:val="24"/>
                <w:szCs w:val="24"/>
              </w:rPr>
              <w:t>признаков</w:t>
            </w:r>
            <w:r w:rsidRPr="003550DA">
              <w:rPr>
                <w:spacing w:val="-52"/>
                <w:sz w:val="24"/>
                <w:szCs w:val="24"/>
              </w:rPr>
              <w:t xml:space="preserve"> </w:t>
            </w:r>
            <w:r w:rsidRPr="003550DA">
              <w:rPr>
                <w:sz w:val="24"/>
                <w:szCs w:val="24"/>
              </w:rPr>
              <w:t>в</w:t>
            </w:r>
            <w:r w:rsidRPr="003550DA">
              <w:rPr>
                <w:spacing w:val="-2"/>
                <w:sz w:val="24"/>
                <w:szCs w:val="24"/>
              </w:rPr>
              <w:t xml:space="preserve"> </w:t>
            </w:r>
            <w:r w:rsidRPr="003550DA">
              <w:rPr>
                <w:sz w:val="24"/>
                <w:szCs w:val="24"/>
              </w:rPr>
              <w:t>психогенетике</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10</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BB1066">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7F7668">
              <w:t>1</w:t>
            </w:r>
            <w:r>
              <w:t>1</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1D63A8">
              <w:t>3</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9E3A21">
              <w:t>3</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9E3A21">
              <w:t>3</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3715BB">
              <w:t>3</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7DDF" w:rsidRPr="003550DA" w:rsidRDefault="00587DDF" w:rsidP="003419CE">
            <w:pPr>
              <w:pStyle w:val="TableParagraph"/>
              <w:spacing w:line="251" w:lineRule="exact"/>
              <w:ind w:left="110"/>
              <w:rPr>
                <w:sz w:val="24"/>
                <w:szCs w:val="24"/>
              </w:rPr>
            </w:pPr>
            <w:r w:rsidRPr="003550DA">
              <w:rPr>
                <w:sz w:val="24"/>
                <w:szCs w:val="24"/>
              </w:rPr>
              <w:t>Тема</w:t>
            </w:r>
            <w:r w:rsidRPr="003550DA">
              <w:rPr>
                <w:spacing w:val="-2"/>
                <w:sz w:val="24"/>
                <w:szCs w:val="24"/>
              </w:rPr>
              <w:t xml:space="preserve"> </w:t>
            </w:r>
            <w:r w:rsidRPr="003550DA">
              <w:rPr>
                <w:sz w:val="24"/>
                <w:szCs w:val="24"/>
              </w:rPr>
              <w:t>3.</w:t>
            </w:r>
            <w:r w:rsidRPr="003550DA">
              <w:rPr>
                <w:spacing w:val="-1"/>
                <w:sz w:val="24"/>
                <w:szCs w:val="24"/>
              </w:rPr>
              <w:t xml:space="preserve"> </w:t>
            </w:r>
            <w:r w:rsidRPr="003550DA">
              <w:rPr>
                <w:sz w:val="24"/>
                <w:szCs w:val="24"/>
              </w:rPr>
              <w:t>Генетический</w:t>
            </w:r>
            <w:r w:rsidRPr="003550DA">
              <w:rPr>
                <w:spacing w:val="-4"/>
                <w:sz w:val="24"/>
                <w:szCs w:val="24"/>
              </w:rPr>
              <w:t xml:space="preserve"> </w:t>
            </w:r>
            <w:r w:rsidRPr="003550DA">
              <w:rPr>
                <w:sz w:val="24"/>
                <w:szCs w:val="24"/>
              </w:rPr>
              <w:t>контроль</w:t>
            </w:r>
            <w:r w:rsidRPr="003550DA">
              <w:rPr>
                <w:spacing w:val="-2"/>
                <w:sz w:val="24"/>
                <w:szCs w:val="24"/>
              </w:rPr>
              <w:t xml:space="preserve"> </w:t>
            </w:r>
            <w:r w:rsidRPr="003550DA">
              <w:rPr>
                <w:sz w:val="24"/>
                <w:szCs w:val="24"/>
              </w:rPr>
              <w:t>восприятия</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10</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BB1066">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7F7668">
              <w:t>12</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1D63A8">
              <w:t>3</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9E3A21">
              <w:t>3</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9E3A21">
              <w:t>3</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3715BB">
              <w:t>3</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7DDF" w:rsidRPr="003550DA" w:rsidRDefault="00587DDF" w:rsidP="003419CE">
            <w:pPr>
              <w:pStyle w:val="TableParagraph"/>
              <w:spacing w:line="251" w:lineRule="exact"/>
              <w:ind w:left="110"/>
              <w:rPr>
                <w:sz w:val="24"/>
                <w:szCs w:val="24"/>
              </w:rPr>
            </w:pPr>
            <w:r w:rsidRPr="003550DA">
              <w:rPr>
                <w:sz w:val="24"/>
                <w:szCs w:val="24"/>
              </w:rPr>
              <w:t>Тема</w:t>
            </w:r>
            <w:r w:rsidRPr="003550DA">
              <w:rPr>
                <w:spacing w:val="-3"/>
                <w:sz w:val="24"/>
                <w:szCs w:val="24"/>
              </w:rPr>
              <w:t xml:space="preserve"> </w:t>
            </w:r>
            <w:r w:rsidRPr="003550DA">
              <w:rPr>
                <w:sz w:val="24"/>
                <w:szCs w:val="24"/>
              </w:rPr>
              <w:t>4.</w:t>
            </w:r>
            <w:r w:rsidRPr="003550DA">
              <w:rPr>
                <w:spacing w:val="-2"/>
                <w:sz w:val="24"/>
                <w:szCs w:val="24"/>
              </w:rPr>
              <w:t xml:space="preserve"> </w:t>
            </w:r>
            <w:r w:rsidRPr="003550DA">
              <w:rPr>
                <w:sz w:val="24"/>
                <w:szCs w:val="24"/>
              </w:rPr>
              <w:t>Исследования</w:t>
            </w:r>
            <w:r w:rsidRPr="003550DA">
              <w:rPr>
                <w:spacing w:val="-3"/>
                <w:sz w:val="24"/>
                <w:szCs w:val="24"/>
              </w:rPr>
              <w:t xml:space="preserve"> </w:t>
            </w:r>
            <w:r w:rsidRPr="003550DA">
              <w:rPr>
                <w:sz w:val="24"/>
                <w:szCs w:val="24"/>
              </w:rPr>
              <w:t>психологических</w:t>
            </w:r>
            <w:r w:rsidRPr="003550DA">
              <w:rPr>
                <w:spacing w:val="-3"/>
                <w:sz w:val="24"/>
                <w:szCs w:val="24"/>
              </w:rPr>
              <w:t xml:space="preserve"> </w:t>
            </w:r>
            <w:r w:rsidRPr="003550DA">
              <w:rPr>
                <w:sz w:val="24"/>
                <w:szCs w:val="24"/>
              </w:rPr>
              <w:t>признаков</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BB1066">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7F7668">
              <w:t>12</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1D63A8">
              <w:t>3</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9E3A21">
              <w:t>3</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9E3A21">
              <w:t>3</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3715BB">
              <w:t>3</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7DDF" w:rsidRPr="003550DA" w:rsidRDefault="00587DDF" w:rsidP="003419CE">
            <w:pPr>
              <w:pStyle w:val="TableParagraph"/>
              <w:spacing w:line="251" w:lineRule="exact"/>
              <w:ind w:left="110"/>
              <w:rPr>
                <w:sz w:val="24"/>
                <w:szCs w:val="24"/>
              </w:rPr>
            </w:pPr>
            <w:r w:rsidRPr="003550DA">
              <w:rPr>
                <w:sz w:val="24"/>
                <w:szCs w:val="24"/>
              </w:rPr>
              <w:t>Тема</w:t>
            </w:r>
            <w:r w:rsidRPr="003550DA">
              <w:rPr>
                <w:spacing w:val="-2"/>
                <w:sz w:val="24"/>
                <w:szCs w:val="24"/>
              </w:rPr>
              <w:t xml:space="preserve"> </w:t>
            </w:r>
            <w:r w:rsidRPr="003550DA">
              <w:rPr>
                <w:sz w:val="24"/>
                <w:szCs w:val="24"/>
              </w:rPr>
              <w:t>5.</w:t>
            </w:r>
            <w:r w:rsidRPr="003550DA">
              <w:rPr>
                <w:spacing w:val="-2"/>
                <w:sz w:val="24"/>
                <w:szCs w:val="24"/>
              </w:rPr>
              <w:t xml:space="preserve"> </w:t>
            </w:r>
            <w:r w:rsidRPr="003550DA">
              <w:rPr>
                <w:sz w:val="24"/>
                <w:szCs w:val="24"/>
              </w:rPr>
              <w:t>Возрастная</w:t>
            </w:r>
            <w:r w:rsidRPr="003550DA">
              <w:rPr>
                <w:spacing w:val="-3"/>
                <w:sz w:val="24"/>
                <w:szCs w:val="24"/>
              </w:rPr>
              <w:t xml:space="preserve"> </w:t>
            </w:r>
            <w:r w:rsidRPr="003550DA">
              <w:rPr>
                <w:sz w:val="24"/>
                <w:szCs w:val="24"/>
              </w:rPr>
              <w:t>психогенетика</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BB1066">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63FF0">
              <w:t>1,6</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7F7668">
              <w:t>12</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1D63A8">
              <w:t>3</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9E3A21">
              <w:t>3</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9E3A21">
              <w:t>3</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3715BB">
              <w:t>3</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rPr>
          <w:gridAfter w:val="9"/>
          <w:wAfter w:w="1422" w:type="pct"/>
          <w:trHeight w:val="257"/>
        </w:trPr>
        <w:tc>
          <w:tcPr>
            <w:tcW w:w="3578" w:type="pct"/>
            <w:gridSpan w:val="1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pStyle w:val="TableParagraph"/>
              <w:spacing w:line="251" w:lineRule="exact"/>
              <w:ind w:left="110"/>
              <w:jc w:val="center"/>
              <w:rPr>
                <w:sz w:val="24"/>
                <w:szCs w:val="24"/>
              </w:rPr>
            </w:pPr>
            <w:r w:rsidRPr="003550DA">
              <w:rPr>
                <w:b/>
                <w:bCs/>
                <w:color w:val="000000"/>
                <w:sz w:val="24"/>
                <w:szCs w:val="24"/>
              </w:rPr>
              <w:t xml:space="preserve">СОДЕРЖАТЕЛЬНЫЙ МОДУЛЬ 2. </w:t>
            </w:r>
            <w:r w:rsidRPr="003550DA">
              <w:rPr>
                <w:sz w:val="24"/>
                <w:szCs w:val="24"/>
              </w:rPr>
              <w:t xml:space="preserve"> Соотношение</w:t>
            </w:r>
            <w:r w:rsidRPr="003550DA">
              <w:rPr>
                <w:spacing w:val="-3"/>
                <w:sz w:val="24"/>
                <w:szCs w:val="24"/>
              </w:rPr>
              <w:t xml:space="preserve"> </w:t>
            </w:r>
            <w:r w:rsidRPr="003550DA">
              <w:rPr>
                <w:sz w:val="24"/>
                <w:szCs w:val="24"/>
              </w:rPr>
              <w:t>факторов</w:t>
            </w:r>
            <w:r w:rsidRPr="003550DA">
              <w:rPr>
                <w:spacing w:val="-2"/>
                <w:sz w:val="24"/>
                <w:szCs w:val="24"/>
              </w:rPr>
              <w:t xml:space="preserve"> </w:t>
            </w:r>
            <w:r w:rsidRPr="003550DA">
              <w:rPr>
                <w:sz w:val="24"/>
                <w:szCs w:val="24"/>
              </w:rPr>
              <w:t>генотипа</w:t>
            </w:r>
            <w:r w:rsidRPr="003550DA">
              <w:rPr>
                <w:spacing w:val="-1"/>
                <w:sz w:val="24"/>
                <w:szCs w:val="24"/>
              </w:rPr>
              <w:t xml:space="preserve"> </w:t>
            </w:r>
            <w:r w:rsidRPr="003550DA">
              <w:rPr>
                <w:sz w:val="24"/>
                <w:szCs w:val="24"/>
              </w:rPr>
              <w:t>и</w:t>
            </w:r>
            <w:r w:rsidRPr="003550DA">
              <w:rPr>
                <w:spacing w:val="-3"/>
                <w:sz w:val="24"/>
                <w:szCs w:val="24"/>
              </w:rPr>
              <w:t xml:space="preserve"> </w:t>
            </w:r>
            <w:r w:rsidRPr="003550DA">
              <w:rPr>
                <w:sz w:val="24"/>
                <w:szCs w:val="24"/>
              </w:rPr>
              <w:t>среды</w:t>
            </w:r>
            <w:r w:rsidRPr="003550DA">
              <w:rPr>
                <w:spacing w:val="-1"/>
                <w:sz w:val="24"/>
                <w:szCs w:val="24"/>
              </w:rPr>
              <w:t xml:space="preserve"> </w:t>
            </w:r>
            <w:r w:rsidRPr="003550DA">
              <w:rPr>
                <w:sz w:val="24"/>
                <w:szCs w:val="24"/>
              </w:rPr>
              <w:t>в</w:t>
            </w:r>
          </w:p>
          <w:p w:rsidR="00587DDF" w:rsidRPr="003550DA" w:rsidRDefault="00587DDF" w:rsidP="003419CE">
            <w:pPr>
              <w:jc w:val="center"/>
              <w:rPr>
                <w:b/>
              </w:rPr>
            </w:pPr>
            <w:r w:rsidRPr="003550DA">
              <w:t>возникновении наследственных болезней и проблем</w:t>
            </w:r>
            <w:r w:rsidRPr="003550DA">
              <w:rPr>
                <w:spacing w:val="-52"/>
              </w:rPr>
              <w:t xml:space="preserve"> </w:t>
            </w:r>
            <w:r w:rsidRPr="003550DA">
              <w:t>психического</w:t>
            </w:r>
            <w:r w:rsidRPr="003550DA">
              <w:rPr>
                <w:spacing w:val="-1"/>
              </w:rPr>
              <w:t xml:space="preserve"> </w:t>
            </w:r>
            <w:r w:rsidRPr="003550DA">
              <w:t>дизонтогенеза</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r w:rsidRPr="003550DA">
              <w:rPr>
                <w:bCs/>
              </w:rPr>
              <w:t xml:space="preserve">Тема 2.1. </w:t>
            </w:r>
            <w:r w:rsidRPr="003550DA">
              <w:t>Методы изучения механизмов наследственности человека в норме и при заболеваниях</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t>9,7</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2B7F95">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4012A">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4012A">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t>2</w:t>
            </w:r>
            <w:r w:rsidRPr="00D4012A">
              <w:t>,</w:t>
            </w:r>
            <w:r>
              <w:t>3</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062A70">
              <w:t>12</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C2F05">
              <w:t>3</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EA34B7">
              <w:t>3</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EA34B7">
              <w:t>3</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68462B">
              <w:t>3</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rPr>
                <w:bCs/>
              </w:rPr>
            </w:pPr>
            <w:r w:rsidRPr="003550DA">
              <w:rPr>
                <w:bCs/>
              </w:rPr>
              <w:t xml:space="preserve">Тема 2.2. </w:t>
            </w:r>
            <w:r w:rsidRPr="003550DA">
              <w:t xml:space="preserve">Генные заболевания человека. Типы </w:t>
            </w:r>
            <w:r w:rsidRPr="003550DA">
              <w:lastRenderedPageBreak/>
              <w:t>наследования генов (наследственных заболеваний человека)</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lastRenderedPageBreak/>
              <w:t>10</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2B7F95">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4012A">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4012A">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4012A">
              <w:t>1,6</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062A70">
              <w:t>1</w:t>
            </w:r>
            <w:r>
              <w:t>1</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C2F05">
              <w:t>3</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EA34B7">
              <w:t>3</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EA34B7">
              <w:t>3</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68462B">
              <w:t>3</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rPr>
          <w:gridAfter w:val="9"/>
          <w:wAfter w:w="1422" w:type="pct"/>
        </w:trPr>
        <w:tc>
          <w:tcPr>
            <w:tcW w:w="3578" w:type="pct"/>
            <w:gridSpan w:val="1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rPr>
                <w:b/>
                <w:bCs/>
                <w:color w:val="000000"/>
              </w:rPr>
              <w:lastRenderedPageBreak/>
              <w:t xml:space="preserve">СОДЕРЖАТЕЛЬНЫЙ МОДУЛЬ 3. </w:t>
            </w:r>
            <w:r w:rsidRPr="003550DA">
              <w:t xml:space="preserve"> Предмет и методы дифференциальной</w:t>
            </w:r>
            <w:r w:rsidRPr="003550DA">
              <w:rPr>
                <w:spacing w:val="-52"/>
              </w:rPr>
              <w:t xml:space="preserve"> </w:t>
            </w:r>
            <w:r w:rsidRPr="003550DA">
              <w:t>психологии.</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7DDF" w:rsidRPr="003550DA" w:rsidRDefault="00587DDF" w:rsidP="003419CE">
            <w:pPr>
              <w:pStyle w:val="TableParagraph"/>
              <w:ind w:left="110" w:right="263"/>
              <w:jc w:val="center"/>
              <w:rPr>
                <w:sz w:val="24"/>
                <w:szCs w:val="24"/>
              </w:rPr>
            </w:pPr>
            <w:r w:rsidRPr="003550DA">
              <w:rPr>
                <w:sz w:val="24"/>
                <w:szCs w:val="24"/>
              </w:rPr>
              <w:t>Тема 8. Предмет и методы дифференциальной</w:t>
            </w:r>
            <w:r w:rsidRPr="003550DA">
              <w:rPr>
                <w:spacing w:val="1"/>
                <w:sz w:val="24"/>
                <w:szCs w:val="24"/>
              </w:rPr>
              <w:t xml:space="preserve"> </w:t>
            </w:r>
            <w:r w:rsidRPr="003550DA">
              <w:rPr>
                <w:sz w:val="24"/>
                <w:szCs w:val="24"/>
              </w:rPr>
              <w:t>психофизиологии. Дифференциально-психологические</w:t>
            </w:r>
            <w:r w:rsidRPr="003550DA">
              <w:rPr>
                <w:spacing w:val="-52"/>
                <w:sz w:val="24"/>
                <w:szCs w:val="24"/>
              </w:rPr>
              <w:t xml:space="preserve"> </w:t>
            </w:r>
            <w:r w:rsidRPr="003550DA">
              <w:rPr>
                <w:sz w:val="24"/>
                <w:szCs w:val="24"/>
              </w:rPr>
              <w:t>основы</w:t>
            </w:r>
            <w:r w:rsidRPr="003550DA">
              <w:rPr>
                <w:spacing w:val="-3"/>
                <w:sz w:val="24"/>
                <w:szCs w:val="24"/>
              </w:rPr>
              <w:t xml:space="preserve"> </w:t>
            </w:r>
            <w:r w:rsidRPr="003550DA">
              <w:rPr>
                <w:sz w:val="24"/>
                <w:szCs w:val="24"/>
              </w:rPr>
              <w:t>профессиональной</w:t>
            </w:r>
            <w:r w:rsidRPr="003550DA">
              <w:rPr>
                <w:spacing w:val="-3"/>
                <w:sz w:val="24"/>
                <w:szCs w:val="24"/>
              </w:rPr>
              <w:t xml:space="preserve"> </w:t>
            </w:r>
            <w:r w:rsidRPr="003550DA">
              <w:rPr>
                <w:sz w:val="24"/>
                <w:szCs w:val="24"/>
              </w:rPr>
              <w:t>деятельности</w:t>
            </w:r>
            <w:r w:rsidRPr="003550DA">
              <w:rPr>
                <w:spacing w:val="-4"/>
                <w:sz w:val="24"/>
                <w:szCs w:val="24"/>
              </w:rPr>
              <w:t xml:space="preserve"> </w:t>
            </w:r>
            <w:r w:rsidRPr="003550DA">
              <w:rPr>
                <w:sz w:val="24"/>
                <w:szCs w:val="24"/>
              </w:rPr>
              <w:t>и</w:t>
            </w:r>
            <w:r w:rsidRPr="003550DA">
              <w:rPr>
                <w:spacing w:val="-3"/>
                <w:sz w:val="24"/>
                <w:szCs w:val="24"/>
              </w:rPr>
              <w:t xml:space="preserve"> </w:t>
            </w:r>
            <w:r w:rsidRPr="003550DA">
              <w:rPr>
                <w:sz w:val="24"/>
                <w:szCs w:val="24"/>
              </w:rPr>
              <w:t>прикладные</w:t>
            </w:r>
          </w:p>
          <w:p w:rsidR="00587DDF" w:rsidRPr="003550DA" w:rsidRDefault="00587DDF" w:rsidP="003419CE">
            <w:pPr>
              <w:pStyle w:val="TableParagraph"/>
              <w:spacing w:line="235" w:lineRule="exact"/>
              <w:ind w:left="110"/>
              <w:jc w:val="center"/>
              <w:rPr>
                <w:sz w:val="24"/>
                <w:szCs w:val="24"/>
              </w:rPr>
            </w:pPr>
            <w:r w:rsidRPr="003550DA">
              <w:rPr>
                <w:sz w:val="24"/>
                <w:szCs w:val="24"/>
              </w:rPr>
              <w:t>исследования</w:t>
            </w:r>
            <w:r w:rsidRPr="003550DA">
              <w:rPr>
                <w:spacing w:val="-4"/>
                <w:sz w:val="24"/>
                <w:szCs w:val="24"/>
              </w:rPr>
              <w:t xml:space="preserve"> </w:t>
            </w:r>
            <w:r w:rsidRPr="003550DA">
              <w:rPr>
                <w:sz w:val="24"/>
                <w:szCs w:val="24"/>
              </w:rPr>
              <w:t>в</w:t>
            </w:r>
            <w:r w:rsidRPr="003550DA">
              <w:rPr>
                <w:spacing w:val="-3"/>
                <w:sz w:val="24"/>
                <w:szCs w:val="24"/>
              </w:rPr>
              <w:t xml:space="preserve"> </w:t>
            </w:r>
            <w:r w:rsidRPr="003550DA">
              <w:rPr>
                <w:sz w:val="24"/>
                <w:szCs w:val="24"/>
              </w:rPr>
              <w:t>области</w:t>
            </w:r>
            <w:r w:rsidRPr="003550DA">
              <w:rPr>
                <w:spacing w:val="-3"/>
                <w:sz w:val="24"/>
                <w:szCs w:val="24"/>
              </w:rPr>
              <w:t xml:space="preserve"> </w:t>
            </w:r>
            <w:r w:rsidRPr="003550DA">
              <w:rPr>
                <w:sz w:val="24"/>
                <w:szCs w:val="24"/>
              </w:rPr>
              <w:t>дифференциальной</w:t>
            </w:r>
            <w:r w:rsidRPr="003550DA">
              <w:rPr>
                <w:spacing w:val="-3"/>
                <w:sz w:val="24"/>
                <w:szCs w:val="24"/>
              </w:rPr>
              <w:t xml:space="preserve"> </w:t>
            </w:r>
            <w:r w:rsidRPr="003550DA">
              <w:rPr>
                <w:sz w:val="24"/>
                <w:szCs w:val="24"/>
              </w:rPr>
              <w:t>психологии.</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14</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A1D79">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A1D79">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A1D79">
              <w:t>1,6</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BD1173">
              <w:t>1</w:t>
            </w:r>
            <w:r>
              <w:t>1</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082454">
              <w:t>3</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5605A">
              <w:t>3</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5605A">
              <w:t>3</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56532">
              <w:t>3</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7DDF" w:rsidRPr="003550DA" w:rsidRDefault="00587DDF" w:rsidP="003419CE">
            <w:pPr>
              <w:pStyle w:val="TableParagraph"/>
              <w:spacing w:line="252" w:lineRule="exact"/>
              <w:ind w:left="110" w:right="359"/>
              <w:jc w:val="center"/>
              <w:rPr>
                <w:sz w:val="24"/>
                <w:szCs w:val="24"/>
              </w:rPr>
            </w:pPr>
            <w:r w:rsidRPr="003550DA">
              <w:rPr>
                <w:sz w:val="24"/>
                <w:szCs w:val="24"/>
              </w:rPr>
              <w:t>Тема 9. Асимметрия как проблема дифференциальной</w:t>
            </w:r>
            <w:r w:rsidRPr="003550DA">
              <w:rPr>
                <w:spacing w:val="-52"/>
                <w:sz w:val="24"/>
                <w:szCs w:val="24"/>
              </w:rPr>
              <w:t xml:space="preserve"> </w:t>
            </w:r>
            <w:r w:rsidRPr="003550DA">
              <w:rPr>
                <w:sz w:val="24"/>
                <w:szCs w:val="24"/>
              </w:rPr>
              <w:t>психофизиологии</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14</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743981">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A1D79">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A1D79">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A1D79">
              <w:t>1,6</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BD1173">
              <w:t>12</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082454">
              <w:t>3</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5605A">
              <w:t>3</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5605A">
              <w:t>3</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556532">
              <w:t>3</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7DDF" w:rsidRPr="003550DA" w:rsidRDefault="00587DDF" w:rsidP="003419CE">
            <w:pPr>
              <w:pStyle w:val="12"/>
              <w:spacing w:line="252" w:lineRule="exact"/>
              <w:ind w:left="110" w:right="339"/>
              <w:rPr>
                <w:rFonts w:ascii="Times New Roman" w:hAnsi="Times New Roman"/>
                <w:b w:val="0"/>
                <w:sz w:val="24"/>
                <w:szCs w:val="24"/>
                <w:lang w:val="uk-UA"/>
              </w:rPr>
            </w:pPr>
            <w:r w:rsidRPr="003550DA">
              <w:rPr>
                <w:rFonts w:ascii="Times New Roman" w:hAnsi="Times New Roman"/>
                <w:b w:val="0"/>
                <w:sz w:val="24"/>
                <w:szCs w:val="24"/>
                <w:lang w:val="uk-UA"/>
              </w:rPr>
              <w:t>Тема 10. Дифференциальная психология и психология</w:t>
            </w:r>
            <w:r w:rsidRPr="003550DA">
              <w:rPr>
                <w:rFonts w:ascii="Times New Roman" w:hAnsi="Times New Roman"/>
                <w:b w:val="0"/>
                <w:spacing w:val="-52"/>
                <w:sz w:val="24"/>
                <w:szCs w:val="24"/>
                <w:lang w:val="uk-UA"/>
              </w:rPr>
              <w:t xml:space="preserve"> </w:t>
            </w:r>
            <w:r w:rsidRPr="003550DA">
              <w:rPr>
                <w:rFonts w:ascii="Times New Roman" w:hAnsi="Times New Roman"/>
                <w:b w:val="0"/>
                <w:sz w:val="24"/>
                <w:szCs w:val="24"/>
                <w:lang w:val="uk-UA"/>
              </w:rPr>
              <w:t>мужчины</w:t>
            </w:r>
            <w:r w:rsidRPr="003550DA">
              <w:rPr>
                <w:rFonts w:ascii="Times New Roman" w:hAnsi="Times New Roman"/>
                <w:b w:val="0"/>
                <w:spacing w:val="-1"/>
                <w:sz w:val="24"/>
                <w:szCs w:val="24"/>
                <w:lang w:val="uk-UA"/>
              </w:rPr>
              <w:t xml:space="preserve"> </w:t>
            </w:r>
            <w:r w:rsidRPr="003550DA">
              <w:rPr>
                <w:rFonts w:ascii="Times New Roman" w:hAnsi="Times New Roman"/>
                <w:b w:val="0"/>
                <w:sz w:val="24"/>
                <w:szCs w:val="24"/>
                <w:lang w:val="uk-UA"/>
              </w:rPr>
              <w:t>и</w:t>
            </w:r>
            <w:r w:rsidRPr="003550DA">
              <w:rPr>
                <w:rFonts w:ascii="Times New Roman" w:hAnsi="Times New Roman"/>
                <w:b w:val="0"/>
                <w:spacing w:val="-1"/>
                <w:sz w:val="24"/>
                <w:szCs w:val="24"/>
                <w:lang w:val="uk-UA"/>
              </w:rPr>
              <w:t xml:space="preserve"> </w:t>
            </w:r>
            <w:r w:rsidRPr="003550DA">
              <w:rPr>
                <w:rFonts w:ascii="Times New Roman" w:hAnsi="Times New Roman"/>
                <w:b w:val="0"/>
                <w:sz w:val="24"/>
                <w:szCs w:val="24"/>
                <w:lang w:val="uk-UA"/>
              </w:rPr>
              <w:t>женщины</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1</w:t>
            </w:r>
            <w:r>
              <w:t>4</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743981">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A1D79">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A1D79">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A1D79">
              <w:t>1,6</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BD1173">
              <w:t>12</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082454">
              <w:t>3</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5605A">
              <w:t>3</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45605A">
              <w:t>3</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3</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c>
          <w:tcPr>
            <w:tcW w:w="3578" w:type="pct"/>
            <w:gridSpan w:val="1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rPr>
                <w:b/>
              </w:rPr>
              <w:t>СОДЕРЖАТЕЛЬНЫЙ МОДУЛЬ 4</w:t>
            </w:r>
            <w:r w:rsidRPr="003550DA">
              <w:t>.  Индивидуальные различия, связанные с</w:t>
            </w:r>
            <w:r w:rsidRPr="003550DA">
              <w:rPr>
                <w:spacing w:val="-52"/>
              </w:rPr>
              <w:t xml:space="preserve"> </w:t>
            </w:r>
            <w:r w:rsidRPr="003550DA">
              <w:t>личностными</w:t>
            </w:r>
            <w:r w:rsidRPr="003550DA">
              <w:rPr>
                <w:spacing w:val="-2"/>
              </w:rPr>
              <w:t xml:space="preserve"> </w:t>
            </w:r>
            <w:r w:rsidRPr="003550DA">
              <w:t>особенностями</w:t>
            </w:r>
            <w:r w:rsidRPr="003550DA">
              <w:rPr>
                <w:spacing w:val="-1"/>
              </w:rPr>
              <w:t xml:space="preserve"> </w:t>
            </w:r>
            <w:r w:rsidRPr="003550DA">
              <w:t>и</w:t>
            </w:r>
            <w:r w:rsidRPr="003550DA">
              <w:rPr>
                <w:spacing w:val="-2"/>
              </w:rPr>
              <w:t xml:space="preserve"> </w:t>
            </w:r>
            <w:r w:rsidRPr="003550DA">
              <w:t>групповой принадлежность</w:t>
            </w:r>
          </w:p>
        </w:tc>
        <w:tc>
          <w:tcPr>
            <w:tcW w:w="158" w:type="pct"/>
          </w:tcPr>
          <w:p w:rsidR="00587DDF" w:rsidRPr="003550DA" w:rsidRDefault="00587DDF" w:rsidP="003419CE">
            <w:pPr>
              <w:rPr>
                <w:highlight w:val="yellow"/>
              </w:rPr>
            </w:pPr>
          </w:p>
        </w:tc>
        <w:tc>
          <w:tcPr>
            <w:tcW w:w="158" w:type="pct"/>
          </w:tcPr>
          <w:p w:rsidR="00587DDF" w:rsidRPr="003550DA" w:rsidRDefault="00587DDF" w:rsidP="003419CE">
            <w:pPr>
              <w:rPr>
                <w:highlight w:val="yellow"/>
              </w:rPr>
            </w:pPr>
          </w:p>
        </w:tc>
        <w:tc>
          <w:tcPr>
            <w:tcW w:w="158" w:type="pct"/>
          </w:tcPr>
          <w:p w:rsidR="00587DDF" w:rsidRPr="003550DA" w:rsidRDefault="00587DDF" w:rsidP="003419CE">
            <w:pPr>
              <w:rPr>
                <w:highlight w:val="yellow"/>
              </w:rPr>
            </w:pPr>
          </w:p>
        </w:tc>
        <w:tc>
          <w:tcPr>
            <w:tcW w:w="158" w:type="pct"/>
          </w:tcPr>
          <w:p w:rsidR="00587DDF" w:rsidRPr="003550DA" w:rsidRDefault="00587DDF" w:rsidP="003419CE">
            <w:pPr>
              <w:rPr>
                <w:highlight w:val="yellow"/>
              </w:rPr>
            </w:pPr>
          </w:p>
        </w:tc>
        <w:tc>
          <w:tcPr>
            <w:tcW w:w="158" w:type="pct"/>
          </w:tcPr>
          <w:p w:rsidR="00587DDF" w:rsidRPr="003550DA" w:rsidRDefault="00587DDF" w:rsidP="003419CE">
            <w:pPr>
              <w:rPr>
                <w:highlight w:val="yellow"/>
              </w:rPr>
            </w:pPr>
          </w:p>
        </w:tc>
        <w:tc>
          <w:tcPr>
            <w:tcW w:w="158" w:type="pct"/>
          </w:tcPr>
          <w:p w:rsidR="00587DDF" w:rsidRPr="003550DA" w:rsidRDefault="00587DDF" w:rsidP="003419CE">
            <w:pPr>
              <w:rPr>
                <w:highlight w:val="yellow"/>
              </w:rPr>
            </w:pPr>
          </w:p>
        </w:tc>
        <w:tc>
          <w:tcPr>
            <w:tcW w:w="158" w:type="pct"/>
          </w:tcPr>
          <w:p w:rsidR="00587DDF" w:rsidRPr="003550DA" w:rsidRDefault="00587DDF" w:rsidP="003419CE">
            <w:pPr>
              <w:rPr>
                <w:highlight w:val="yellow"/>
              </w:rPr>
            </w:pPr>
          </w:p>
        </w:tc>
        <w:tc>
          <w:tcPr>
            <w:tcW w:w="158" w:type="pct"/>
          </w:tcPr>
          <w:p w:rsidR="00587DDF" w:rsidRPr="003550DA" w:rsidRDefault="00587DDF" w:rsidP="003419CE">
            <w:pPr>
              <w:rPr>
                <w:highlight w:val="yellow"/>
              </w:rPr>
            </w:pPr>
          </w:p>
        </w:tc>
        <w:tc>
          <w:tcPr>
            <w:tcW w:w="158" w:type="pct"/>
            <w:vAlign w:val="center"/>
          </w:tcPr>
          <w:p w:rsidR="00587DDF" w:rsidRPr="003550DA" w:rsidRDefault="00587DDF" w:rsidP="003419CE">
            <w:pPr>
              <w:jc w:val="center"/>
            </w:pPr>
            <w:r w:rsidRPr="003550DA">
              <w:t>3,2</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7DDF" w:rsidRPr="003550DA" w:rsidRDefault="00587DDF" w:rsidP="003419CE">
            <w:pPr>
              <w:pStyle w:val="TableParagraph"/>
              <w:spacing w:line="251" w:lineRule="exact"/>
              <w:ind w:left="110"/>
              <w:jc w:val="center"/>
              <w:rPr>
                <w:sz w:val="24"/>
                <w:szCs w:val="24"/>
              </w:rPr>
            </w:pPr>
            <w:r w:rsidRPr="003550DA">
              <w:rPr>
                <w:sz w:val="24"/>
                <w:szCs w:val="24"/>
              </w:rPr>
              <w:t>Тема</w:t>
            </w:r>
            <w:r w:rsidRPr="003550DA">
              <w:rPr>
                <w:spacing w:val="-2"/>
                <w:sz w:val="24"/>
                <w:szCs w:val="24"/>
              </w:rPr>
              <w:t xml:space="preserve"> </w:t>
            </w:r>
            <w:r w:rsidRPr="003550DA">
              <w:rPr>
                <w:sz w:val="24"/>
                <w:szCs w:val="24"/>
              </w:rPr>
              <w:t>11.</w:t>
            </w:r>
            <w:r w:rsidRPr="003550DA">
              <w:rPr>
                <w:spacing w:val="-1"/>
                <w:sz w:val="24"/>
                <w:szCs w:val="24"/>
              </w:rPr>
              <w:t xml:space="preserve"> </w:t>
            </w:r>
            <w:r w:rsidRPr="003550DA">
              <w:rPr>
                <w:sz w:val="24"/>
                <w:szCs w:val="24"/>
              </w:rPr>
              <w:t>Индивидуальные</w:t>
            </w:r>
            <w:r w:rsidRPr="003550DA">
              <w:rPr>
                <w:spacing w:val="-2"/>
                <w:sz w:val="24"/>
                <w:szCs w:val="24"/>
              </w:rPr>
              <w:t xml:space="preserve"> </w:t>
            </w:r>
            <w:r w:rsidRPr="003550DA">
              <w:rPr>
                <w:sz w:val="24"/>
                <w:szCs w:val="24"/>
              </w:rPr>
              <w:t>различия,</w:t>
            </w:r>
            <w:r w:rsidRPr="003550DA">
              <w:rPr>
                <w:spacing w:val="-1"/>
                <w:sz w:val="24"/>
                <w:szCs w:val="24"/>
              </w:rPr>
              <w:t xml:space="preserve"> </w:t>
            </w:r>
            <w:r w:rsidRPr="003550DA">
              <w:rPr>
                <w:sz w:val="24"/>
                <w:szCs w:val="24"/>
              </w:rPr>
              <w:t>связанные</w:t>
            </w:r>
            <w:r w:rsidRPr="003550DA">
              <w:rPr>
                <w:spacing w:val="50"/>
                <w:sz w:val="24"/>
                <w:szCs w:val="24"/>
              </w:rPr>
              <w:t xml:space="preserve"> </w:t>
            </w:r>
            <w:r w:rsidRPr="003550DA">
              <w:rPr>
                <w:sz w:val="24"/>
                <w:szCs w:val="24"/>
              </w:rPr>
              <w:t>с</w:t>
            </w:r>
          </w:p>
          <w:p w:rsidR="00587DDF" w:rsidRPr="003550DA" w:rsidRDefault="00587DDF" w:rsidP="003419CE">
            <w:pPr>
              <w:pStyle w:val="TableParagraph"/>
              <w:spacing w:line="252" w:lineRule="exact"/>
              <w:ind w:left="110" w:right="213"/>
              <w:jc w:val="center"/>
              <w:rPr>
                <w:sz w:val="24"/>
                <w:szCs w:val="24"/>
              </w:rPr>
            </w:pPr>
            <w:r w:rsidRPr="003550DA">
              <w:rPr>
                <w:sz w:val="24"/>
                <w:szCs w:val="24"/>
              </w:rPr>
              <w:t>особенностями психических процессов, способностей и</w:t>
            </w:r>
            <w:r w:rsidRPr="003550DA">
              <w:rPr>
                <w:spacing w:val="-52"/>
                <w:sz w:val="24"/>
                <w:szCs w:val="24"/>
              </w:rPr>
              <w:t xml:space="preserve"> </w:t>
            </w:r>
            <w:r w:rsidRPr="003550DA">
              <w:rPr>
                <w:sz w:val="24"/>
                <w:szCs w:val="24"/>
              </w:rPr>
              <w:t>интеллекта</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t>-</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2,2</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3A16E8">
              <w:t>2,2</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t>1</w:t>
            </w:r>
            <w:r w:rsidRPr="003A16E8">
              <w:t>,2</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3A16E8">
              <w:t>2,2</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223CE4">
              <w:t>1</w:t>
            </w:r>
            <w:r>
              <w:t>1</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BF0368">
              <w:t>3</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A57B44">
              <w:t>3</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A57B44">
              <w:t>3</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B31E5F">
              <w:t>3</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7DDF" w:rsidRPr="003550DA" w:rsidRDefault="00587DDF" w:rsidP="003419CE">
            <w:pPr>
              <w:pStyle w:val="TableParagraph"/>
              <w:spacing w:line="252" w:lineRule="exact"/>
              <w:ind w:left="110" w:right="753"/>
              <w:jc w:val="center"/>
              <w:rPr>
                <w:sz w:val="24"/>
                <w:szCs w:val="24"/>
              </w:rPr>
            </w:pPr>
            <w:r w:rsidRPr="003550DA">
              <w:rPr>
                <w:sz w:val="24"/>
                <w:szCs w:val="24"/>
              </w:rPr>
              <w:t>Тема 12. Индивидуальные различия, связанные со</w:t>
            </w:r>
            <w:r w:rsidRPr="003550DA">
              <w:rPr>
                <w:spacing w:val="-52"/>
                <w:sz w:val="24"/>
                <w:szCs w:val="24"/>
              </w:rPr>
              <w:t xml:space="preserve"> </w:t>
            </w:r>
            <w:r w:rsidRPr="003550DA">
              <w:rPr>
                <w:sz w:val="24"/>
                <w:szCs w:val="24"/>
              </w:rPr>
              <w:t>стилевыми</w:t>
            </w:r>
            <w:r w:rsidRPr="003550DA">
              <w:rPr>
                <w:spacing w:val="-2"/>
                <w:sz w:val="24"/>
                <w:szCs w:val="24"/>
              </w:rPr>
              <w:t xml:space="preserve"> </w:t>
            </w:r>
            <w:r w:rsidRPr="003550DA">
              <w:rPr>
                <w:sz w:val="24"/>
                <w:szCs w:val="24"/>
              </w:rPr>
              <w:t>особенностями</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319CA">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319CA">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319CA">
              <w:t>1,6</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223CE4">
              <w:t>12</w:t>
            </w:r>
            <w:r>
              <w:t>,7</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BF0368">
              <w:t>3</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A57B44">
              <w:t>3</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t>2</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t>2,7</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7DDF" w:rsidRPr="003550DA" w:rsidRDefault="00587DDF" w:rsidP="003419CE">
            <w:pPr>
              <w:pStyle w:val="TableParagraph"/>
              <w:spacing w:before="1"/>
              <w:ind w:left="110" w:right="1979"/>
              <w:jc w:val="center"/>
              <w:rPr>
                <w:sz w:val="24"/>
                <w:szCs w:val="24"/>
              </w:rPr>
            </w:pPr>
            <w:r w:rsidRPr="003550DA">
              <w:rPr>
                <w:sz w:val="24"/>
                <w:szCs w:val="24"/>
              </w:rPr>
              <w:t>Тема 13. Индивидуальная специфика</w:t>
            </w:r>
            <w:r w:rsidRPr="003550DA">
              <w:rPr>
                <w:spacing w:val="-52"/>
                <w:sz w:val="24"/>
                <w:szCs w:val="24"/>
              </w:rPr>
              <w:t xml:space="preserve"> </w:t>
            </w:r>
            <w:r w:rsidRPr="003550DA">
              <w:rPr>
                <w:sz w:val="24"/>
                <w:szCs w:val="24"/>
              </w:rPr>
              <w:t>функционирования защитных</w:t>
            </w:r>
            <w:r w:rsidRPr="003550DA">
              <w:rPr>
                <w:spacing w:val="1"/>
                <w:sz w:val="24"/>
                <w:szCs w:val="24"/>
              </w:rPr>
              <w:t xml:space="preserve"> </w:t>
            </w:r>
            <w:r w:rsidRPr="003550DA">
              <w:rPr>
                <w:sz w:val="24"/>
                <w:szCs w:val="24"/>
              </w:rPr>
              <w:t>механизмов</w:t>
            </w:r>
            <w:r w:rsidRPr="003550DA">
              <w:rPr>
                <w:spacing w:val="-2"/>
                <w:sz w:val="24"/>
                <w:szCs w:val="24"/>
              </w:rPr>
              <w:t xml:space="preserve"> </w:t>
            </w:r>
            <w:r w:rsidRPr="003550DA">
              <w:rPr>
                <w:sz w:val="24"/>
                <w:szCs w:val="24"/>
              </w:rPr>
              <w:t>и</w:t>
            </w:r>
            <w:r w:rsidRPr="003550DA">
              <w:rPr>
                <w:spacing w:val="-2"/>
                <w:sz w:val="24"/>
                <w:szCs w:val="24"/>
              </w:rPr>
              <w:t xml:space="preserve"> </w:t>
            </w:r>
            <w:r w:rsidRPr="003550DA">
              <w:rPr>
                <w:sz w:val="24"/>
                <w:szCs w:val="24"/>
              </w:rPr>
              <w:t>стилей</w:t>
            </w:r>
            <w:r w:rsidRPr="003550DA">
              <w:rPr>
                <w:spacing w:val="-2"/>
                <w:sz w:val="24"/>
                <w:szCs w:val="24"/>
              </w:rPr>
              <w:t xml:space="preserve"> </w:t>
            </w:r>
            <w:r w:rsidRPr="003550DA">
              <w:rPr>
                <w:sz w:val="24"/>
                <w:szCs w:val="24"/>
              </w:rPr>
              <w:t>реагирования</w:t>
            </w:r>
          </w:p>
          <w:p w:rsidR="00587DDF" w:rsidRPr="003550DA" w:rsidRDefault="00587DDF" w:rsidP="003419CE">
            <w:pPr>
              <w:pStyle w:val="TableParagraph"/>
              <w:spacing w:line="233" w:lineRule="exact"/>
              <w:ind w:left="110"/>
              <w:jc w:val="center"/>
              <w:rPr>
                <w:sz w:val="24"/>
                <w:szCs w:val="24"/>
              </w:rPr>
            </w:pPr>
            <w:r w:rsidRPr="003550DA">
              <w:rPr>
                <w:sz w:val="24"/>
                <w:szCs w:val="24"/>
              </w:rPr>
              <w:t>в</w:t>
            </w:r>
            <w:r w:rsidRPr="003550DA">
              <w:rPr>
                <w:spacing w:val="-3"/>
                <w:sz w:val="24"/>
                <w:szCs w:val="24"/>
              </w:rPr>
              <w:t xml:space="preserve"> </w:t>
            </w:r>
            <w:r w:rsidRPr="003550DA">
              <w:rPr>
                <w:sz w:val="24"/>
                <w:szCs w:val="24"/>
              </w:rPr>
              <w:t>сложных</w:t>
            </w:r>
            <w:r w:rsidRPr="003550DA">
              <w:rPr>
                <w:spacing w:val="-2"/>
                <w:sz w:val="24"/>
                <w:szCs w:val="24"/>
              </w:rPr>
              <w:t xml:space="preserve"> </w:t>
            </w:r>
            <w:r w:rsidRPr="003550DA">
              <w:rPr>
                <w:sz w:val="24"/>
                <w:szCs w:val="24"/>
              </w:rPr>
              <w:t>жизненных</w:t>
            </w:r>
            <w:r w:rsidRPr="003550DA">
              <w:rPr>
                <w:spacing w:val="-1"/>
                <w:sz w:val="24"/>
                <w:szCs w:val="24"/>
              </w:rPr>
              <w:t xml:space="preserve"> </w:t>
            </w:r>
            <w:r w:rsidRPr="003550DA">
              <w:rPr>
                <w:sz w:val="24"/>
                <w:szCs w:val="24"/>
              </w:rPr>
              <w:t>ситуациях</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A277F2">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319CA">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319CA">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319CA">
              <w:t>1,6</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223CE4">
              <w:t>12</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2</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t>2</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A57B44">
              <w:t>3</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B31E5F">
              <w:t>3</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87DDF" w:rsidRPr="003550DA" w:rsidRDefault="00587DDF" w:rsidP="003419CE">
            <w:pPr>
              <w:spacing w:line="254" w:lineRule="exact"/>
              <w:ind w:left="110" w:right="697"/>
              <w:jc w:val="center"/>
              <w:rPr>
                <w:rStyle w:val="10"/>
                <w:rFonts w:ascii="Times New Roman" w:eastAsia="Calibri" w:hAnsi="Times New Roman"/>
                <w:b w:val="0"/>
                <w:bCs w:val="0"/>
                <w:sz w:val="24"/>
                <w:szCs w:val="24"/>
              </w:rPr>
            </w:pPr>
            <w:r w:rsidRPr="003550DA">
              <w:rPr>
                <w:rStyle w:val="10"/>
                <w:rFonts w:ascii="Times New Roman" w:eastAsia="Calibri" w:hAnsi="Times New Roman"/>
                <w:b w:val="0"/>
                <w:bCs w:val="0"/>
                <w:sz w:val="24"/>
                <w:szCs w:val="24"/>
              </w:rPr>
              <w:lastRenderedPageBreak/>
              <w:t>Тема 14. Групповые различия по этнокультурному</w:t>
            </w:r>
            <w:r w:rsidRPr="003550DA">
              <w:rPr>
                <w:rStyle w:val="10"/>
                <w:rFonts w:ascii="Times New Roman" w:eastAsia="Calibri" w:hAnsi="Times New Roman"/>
                <w:b w:val="0"/>
                <w:bCs w:val="0"/>
                <w:spacing w:val="-53"/>
                <w:sz w:val="24"/>
                <w:szCs w:val="24"/>
              </w:rPr>
              <w:t xml:space="preserve"> </w:t>
            </w:r>
            <w:r w:rsidRPr="003550DA">
              <w:rPr>
                <w:rStyle w:val="10"/>
                <w:rFonts w:ascii="Times New Roman" w:eastAsia="Calibri" w:hAnsi="Times New Roman"/>
                <w:b w:val="0"/>
                <w:bCs w:val="0"/>
                <w:sz w:val="24"/>
                <w:szCs w:val="24"/>
              </w:rPr>
              <w:t>фактору</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A277F2">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319CA">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319CA">
              <w:t>1,6</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D319CA">
              <w:t>1,6</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t>12</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3</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A57B44">
              <w:t>3</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A57B44">
              <w:t>3</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Default="00587DDF" w:rsidP="003419CE">
            <w:pPr>
              <w:jc w:val="center"/>
            </w:pPr>
            <w:r w:rsidRPr="00B31E5F">
              <w:t>3</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r w:rsidR="00587DDF" w:rsidRPr="003550DA" w:rsidTr="003419CE">
        <w:trPr>
          <w:gridAfter w:val="9"/>
          <w:wAfter w:w="1422" w:type="pct"/>
        </w:trPr>
        <w:tc>
          <w:tcPr>
            <w:tcW w:w="112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rPr>
                <w:b/>
              </w:rPr>
            </w:pPr>
            <w:r w:rsidRPr="003550DA">
              <w:rPr>
                <w:b/>
              </w:rPr>
              <w:t>Всего часов</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t>91</w:t>
            </w:r>
            <w:r w:rsidRPr="003550DA">
              <w:t>,7</w:t>
            </w:r>
          </w:p>
        </w:tc>
        <w:tc>
          <w:tcPr>
            <w:tcW w:w="2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t>23</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t>23</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t>22</w:t>
            </w:r>
          </w:p>
        </w:tc>
        <w:tc>
          <w:tcPr>
            <w:tcW w:w="1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t>23,7</w:t>
            </w:r>
          </w:p>
        </w:tc>
        <w:tc>
          <w:tcPr>
            <w:tcW w:w="17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c>
          <w:tcPr>
            <w:tcW w:w="27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t>164</w:t>
            </w:r>
            <w:r w:rsidRPr="003550DA">
              <w:t>,7</w:t>
            </w:r>
          </w:p>
        </w:tc>
        <w:tc>
          <w:tcPr>
            <w:tcW w:w="15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4</w:t>
            </w:r>
            <w:r>
              <w:t>1</w:t>
            </w:r>
          </w:p>
        </w:tc>
        <w:tc>
          <w:tcPr>
            <w:tcW w:w="2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4</w:t>
            </w:r>
            <w:r>
              <w:t>1</w:t>
            </w:r>
          </w:p>
        </w:tc>
        <w:tc>
          <w:tcPr>
            <w:tcW w:w="16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4</w:t>
            </w:r>
            <w:r>
              <w:t>1</w:t>
            </w:r>
          </w:p>
        </w:tc>
        <w:tc>
          <w:tcPr>
            <w:tcW w:w="23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4</w:t>
            </w:r>
            <w:r>
              <w:t>1</w:t>
            </w:r>
            <w:r w:rsidRPr="003550DA">
              <w:t>,7</w:t>
            </w:r>
          </w:p>
        </w:tc>
        <w:tc>
          <w:tcPr>
            <w:tcW w:w="18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587DDF" w:rsidRPr="003550DA" w:rsidRDefault="00587DDF" w:rsidP="003419CE">
            <w:pPr>
              <w:jc w:val="center"/>
            </w:pPr>
            <w:r w:rsidRPr="003550DA">
              <w:t>н/п</w:t>
            </w:r>
          </w:p>
        </w:tc>
      </w:tr>
    </w:tbl>
    <w:p w:rsidR="00587DDF" w:rsidRPr="00587DDF" w:rsidRDefault="00587DDF" w:rsidP="00587DDF">
      <w:pPr>
        <w:pStyle w:val="a7"/>
        <w:numPr>
          <w:ilvl w:val="0"/>
          <w:numId w:val="15"/>
        </w:numPr>
        <w:jc w:val="both"/>
        <w:rPr>
          <w:i/>
          <w:color w:val="000000"/>
        </w:rPr>
      </w:pPr>
      <w:r w:rsidRPr="00587DDF">
        <w:rPr>
          <w:i/>
          <w:color w:val="000000"/>
        </w:rPr>
        <w:t>Чт – чтение текстов учебников, учебного материала;</w:t>
      </w:r>
    </w:p>
    <w:p w:rsidR="00587DDF" w:rsidRPr="00587DDF" w:rsidRDefault="00587DDF" w:rsidP="00587DDF">
      <w:pPr>
        <w:pStyle w:val="a7"/>
        <w:numPr>
          <w:ilvl w:val="0"/>
          <w:numId w:val="15"/>
        </w:numPr>
        <w:jc w:val="both"/>
        <w:rPr>
          <w:i/>
        </w:rPr>
      </w:pPr>
      <w:r w:rsidRPr="00587DDF">
        <w:rPr>
          <w:i/>
        </w:rPr>
        <w:t>Чдл – чтение дополнительной литературы;</w:t>
      </w:r>
    </w:p>
    <w:p w:rsidR="00587DDF" w:rsidRPr="00587DDF" w:rsidRDefault="00587DDF" w:rsidP="00587DDF">
      <w:pPr>
        <w:pStyle w:val="a7"/>
        <w:numPr>
          <w:ilvl w:val="0"/>
          <w:numId w:val="15"/>
        </w:numPr>
        <w:jc w:val="both"/>
        <w:rPr>
          <w:i/>
        </w:rPr>
      </w:pPr>
      <w:r w:rsidRPr="00587DDF">
        <w:rPr>
          <w:i/>
        </w:rPr>
        <w:t xml:space="preserve">Пд </w:t>
      </w:r>
      <w:r w:rsidRPr="00587DDF">
        <w:rPr>
          <w:i/>
          <w:color w:val="000000"/>
        </w:rPr>
        <w:t>– подготовка доклада;</w:t>
      </w:r>
    </w:p>
    <w:p w:rsidR="00587DDF" w:rsidRPr="00587DDF" w:rsidRDefault="00587DDF" w:rsidP="00587DDF">
      <w:pPr>
        <w:pStyle w:val="a7"/>
        <w:numPr>
          <w:ilvl w:val="0"/>
          <w:numId w:val="15"/>
        </w:numPr>
        <w:jc w:val="both"/>
        <w:rPr>
          <w:i/>
        </w:rPr>
      </w:pPr>
      <w:r w:rsidRPr="00587DDF">
        <w:rPr>
          <w:i/>
        </w:rPr>
        <w:t xml:space="preserve">Пспл </w:t>
      </w:r>
      <w:r w:rsidRPr="00587DDF">
        <w:rPr>
          <w:i/>
          <w:color w:val="000000"/>
        </w:rPr>
        <w:t>– подготовка к выступлению на семинаре, к практическим и лабораторным занятиям;</w:t>
      </w:r>
    </w:p>
    <w:p w:rsidR="00587DDF" w:rsidRPr="00587DDF" w:rsidRDefault="00587DDF" w:rsidP="00587DDF">
      <w:pPr>
        <w:pStyle w:val="a7"/>
        <w:numPr>
          <w:ilvl w:val="0"/>
          <w:numId w:val="15"/>
        </w:numPr>
        <w:jc w:val="both"/>
        <w:rPr>
          <w:b/>
          <w:i/>
          <w:color w:val="000000"/>
        </w:rPr>
      </w:pPr>
      <w:r w:rsidRPr="00587DDF">
        <w:rPr>
          <w:i/>
        </w:rPr>
        <w:t xml:space="preserve">Рз </w:t>
      </w:r>
      <w:r w:rsidRPr="00587DDF">
        <w:rPr>
          <w:i/>
          <w:color w:val="000000"/>
        </w:rPr>
        <w:t>– решение ситуационных профессиональных задач.</w:t>
      </w:r>
    </w:p>
    <w:p w:rsidR="00587DDF" w:rsidRPr="00587DDF" w:rsidRDefault="00587DDF" w:rsidP="00587DDF">
      <w:pPr>
        <w:pStyle w:val="a7"/>
        <w:numPr>
          <w:ilvl w:val="0"/>
          <w:numId w:val="15"/>
        </w:numPr>
        <w:jc w:val="center"/>
        <w:rPr>
          <w:b/>
        </w:rPr>
        <w:sectPr w:rsidR="00587DDF" w:rsidRPr="00587DDF" w:rsidSect="00587DDF">
          <w:pgSz w:w="16838" w:h="11906" w:orient="landscape"/>
          <w:pgMar w:top="1440" w:right="1080" w:bottom="1440" w:left="1080" w:header="708" w:footer="708" w:gutter="0"/>
          <w:cols w:space="708"/>
          <w:titlePg/>
          <w:docGrid w:linePitch="360"/>
        </w:sectPr>
      </w:pPr>
    </w:p>
    <w:p w:rsidR="00587DDF" w:rsidRPr="00587DDF" w:rsidRDefault="00587DDF" w:rsidP="00A428A2">
      <w:pPr>
        <w:pStyle w:val="a7"/>
        <w:rPr>
          <w:b/>
        </w:rPr>
      </w:pPr>
    </w:p>
    <w:p w:rsidR="00587DDF" w:rsidRPr="00A428A2" w:rsidRDefault="00587DDF" w:rsidP="00A428A2">
      <w:pPr>
        <w:pStyle w:val="a7"/>
        <w:jc w:val="center"/>
        <w:rPr>
          <w:rFonts w:ascii="Times New Roman" w:hAnsi="Times New Roman"/>
          <w:b/>
          <w:sz w:val="24"/>
          <w:szCs w:val="24"/>
        </w:rPr>
      </w:pPr>
      <w:r w:rsidRPr="00A428A2">
        <w:rPr>
          <w:rFonts w:ascii="Times New Roman" w:hAnsi="Times New Roman"/>
          <w:b/>
          <w:sz w:val="24"/>
          <w:szCs w:val="24"/>
        </w:rPr>
        <w:t>Контрольные вопросы для самоподготовки</w:t>
      </w:r>
    </w:p>
    <w:p w:rsidR="00587DDF" w:rsidRPr="00587DDF" w:rsidRDefault="00587DDF" w:rsidP="00A428A2">
      <w:pPr>
        <w:pStyle w:val="a7"/>
        <w:rPr>
          <w:b/>
        </w:rPr>
      </w:pP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1. Определение молекулярной биологии и генетики.</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2. Основные направления истории развития генетики.</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3. Химическое строение нуклеиновых кислот - ДНК и РНК.</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4. Этапы биосинтеза белка.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5. Определение понятий хромосом и генов.</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6. Химическое строение хромосом.</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7. Химическое строение генов.</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8. Хромосомы и гены - молекулярные носители наследственности.</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9. Хромосомы и гены, их роль в механизмах наследственности.</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10. Митоз - способ деления соматических клеток.</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11. Мейоз - деление половых клеток.</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12. Сравнительная характеристика митоза и мейоза.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13. Основные законы передачи наследственных свойств от родителей к потомкам, сформулированные Г. Менделем.</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14. Генетическое определения пола мужчины и женщины.</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15. Вероятностные законы и не вероятностные отношения.</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16. Определение понятия «изменчивость».</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17. Генотип, фенотип и их изменчивость.</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18. Классификация изменчивости и ее характеристика.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19. Определение понятия мутационной изменчивости.</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20. Хромосомный комплекс человека.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21. Генетика популяции.</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22. Вероятностные законы.</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23. Клинико-гениалогический анализ.</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24. Близнецовый метод.</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25. Цитологические исследования.</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26. Дерматоглифика.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27. Сканирующие методы диагностики наследственных нарушений обмена веществ.</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28. Генная инженерия.</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29. Организация медикогенетической службы. Генетический регистр.</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30. Генные заболевания человека.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31. Генетическая программа человека.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32. Аутосомно-доминантный тип наследования генов.</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33. Аутосомно-рецессивное наследование генов.</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34. Гены, связанные с половыми хромосомами.</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35. Хромосомный комплекс человека.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36. Общая характеристика хромосомных болезней человека.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37. Общая характеристика генных аномалий (ферментопатии, энзимопатии) человека.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38. Клинико-психологическая характеристика аномалий половых хромосом.</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39. Клинико-психологическая характеристика синдрома ХУУ</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lastRenderedPageBreak/>
        <w:t>40. Клинико-психологическая характеристика аномалии аутосом (болезнь Дауна).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41. Хромосомные болезни человека, вызывают нарушения интеллектуального развития.</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42. Генные аномалии, вызывающие нарушения интеллектуального развития.</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43.  Клинико-психологическая характеристика наследственных нарушений обмена аминокислот (фенилкетонурия).</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44. Общая клинико-психологическая характеристика наследственных лизосомных болезней (болезней накопления, нарушением липидного обмена).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45. Психогенетические исследования дислексии.</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46. Психогенетические исследования дефицита внимания и гиперактивности.</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47. Клинико-психологическая характеристика детского аутизма.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48. Клинико-психологическая характеристика наследственных нарушений углеводного обмена.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49. Генетика отдельных психических расстройств (болезнь Альцгеймера, шизофрения, аффективные расстройства).</w:t>
      </w:r>
    </w:p>
    <w:p w:rsidR="00587DDF" w:rsidRPr="00A428A2" w:rsidRDefault="00587DDF" w:rsidP="00A428A2">
      <w:pPr>
        <w:pStyle w:val="a7"/>
        <w:rPr>
          <w:rFonts w:ascii="Times New Roman" w:hAnsi="Times New Roman"/>
          <w:sz w:val="24"/>
          <w:szCs w:val="24"/>
        </w:rPr>
      </w:pPr>
      <w:r w:rsidRPr="00A428A2">
        <w:rPr>
          <w:rFonts w:ascii="Times New Roman" w:hAnsi="Times New Roman"/>
          <w:sz w:val="24"/>
          <w:szCs w:val="24"/>
        </w:rPr>
        <w:t>50. Психогенетические исследования темперамента и личности.</w:t>
      </w:r>
    </w:p>
    <w:p w:rsidR="005B326B" w:rsidRDefault="005B326B" w:rsidP="00F460D8">
      <w:pPr>
        <w:numPr>
          <w:ilvl w:val="0"/>
          <w:numId w:val="15"/>
        </w:numPr>
        <w:spacing w:after="0" w:line="240" w:lineRule="auto"/>
        <w:ind w:left="0" w:firstLine="709"/>
        <w:contextualSpacing/>
        <w:jc w:val="both"/>
        <w:rPr>
          <w:rFonts w:ascii="Times New Roman" w:hAnsi="Times New Roman"/>
          <w:sz w:val="24"/>
          <w:szCs w:val="24"/>
          <w:lang w:val="uk-UA" w:eastAsia="ru-RU"/>
        </w:rPr>
        <w:sectPr w:rsidR="005B326B" w:rsidSect="00F460D8">
          <w:headerReference w:type="even" r:id="rId9"/>
          <w:headerReference w:type="default" r:id="rId10"/>
          <w:pgSz w:w="11907" w:h="16840" w:code="9"/>
          <w:pgMar w:top="1134" w:right="1134" w:bottom="1134" w:left="1701" w:header="567" w:footer="567" w:gutter="0"/>
          <w:cols w:space="720"/>
        </w:sectPr>
      </w:pPr>
    </w:p>
    <w:p w:rsidR="002A07CE" w:rsidRPr="005B326B" w:rsidRDefault="002A07CE" w:rsidP="005B326B">
      <w:pPr>
        <w:spacing w:after="0" w:line="240" w:lineRule="auto"/>
        <w:ind w:left="709"/>
        <w:contextualSpacing/>
        <w:jc w:val="both"/>
        <w:rPr>
          <w:rFonts w:ascii="Times New Roman" w:hAnsi="Times New Roman"/>
          <w:sz w:val="24"/>
          <w:szCs w:val="24"/>
          <w:lang w:val="uk-UA" w:eastAsia="ru-RU"/>
        </w:rPr>
      </w:pPr>
    </w:p>
    <w:p w:rsidR="00587DDF" w:rsidRPr="00587DDF" w:rsidRDefault="00587DDF" w:rsidP="00587DDF">
      <w:pPr>
        <w:spacing w:after="0" w:line="240" w:lineRule="auto"/>
        <w:jc w:val="center"/>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УЧЕБНО-МЕТОДИЧЕСКОЕ ОБЕСПЕЧЕНИЕ ДИСЦИПЛИНЫ</w:t>
      </w:r>
    </w:p>
    <w:p w:rsidR="00587DDF" w:rsidRPr="00587DDF" w:rsidRDefault="00587DDF" w:rsidP="00587DDF">
      <w:pPr>
        <w:spacing w:after="0" w:line="240" w:lineRule="auto"/>
        <w:ind w:firstLine="567"/>
        <w:jc w:val="center"/>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РЕКОМЕНДУЕМАЯ ЛИТЕРАТУРА</w:t>
      </w:r>
    </w:p>
    <w:p w:rsidR="00587DDF" w:rsidRPr="00587DDF" w:rsidRDefault="00587DDF" w:rsidP="00587DDF">
      <w:pPr>
        <w:spacing w:after="0" w:line="240" w:lineRule="auto"/>
        <w:ind w:firstLine="567"/>
        <w:jc w:val="center"/>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Основная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5484"/>
        <w:gridCol w:w="1501"/>
        <w:gridCol w:w="1673"/>
      </w:tblGrid>
      <w:tr w:rsidR="00587DDF" w:rsidRPr="00587DDF" w:rsidTr="003419CE">
        <w:tc>
          <w:tcPr>
            <w:tcW w:w="63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 </w:t>
            </w:r>
          </w:p>
        </w:tc>
        <w:tc>
          <w:tcPr>
            <w:tcW w:w="605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Наименование основной литературы</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Кол-во экземпляров в библиотеке ДОНАГРА</w:t>
            </w: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Наличие электронной версии на учебно-методическом портале</w:t>
            </w:r>
          </w:p>
        </w:tc>
      </w:tr>
      <w:tr w:rsidR="00587DDF" w:rsidRPr="00587DDF" w:rsidTr="003419CE">
        <w:tc>
          <w:tcPr>
            <w:tcW w:w="63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О.1.</w:t>
            </w:r>
          </w:p>
        </w:tc>
        <w:tc>
          <w:tcPr>
            <w:tcW w:w="6051" w:type="dxa"/>
          </w:tcPr>
          <w:p w:rsidR="00587DDF" w:rsidRPr="00587DDF" w:rsidRDefault="00587DDF" w:rsidP="00587DDF">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Бучацкая И.Н., Челноков А.А. Возрастная анатомия, физиология и гигиена / И.Н.Бучацкая, А.А. Челноков. – Великие Луки : Великолукская государственная академия физической культуры и спорта, 2015 - 148 с. Режим доступа: </w:t>
            </w:r>
            <w:hyperlink r:id="rId11" w:history="1">
              <w:r w:rsidRPr="00587DDF">
                <w:rPr>
                  <w:rFonts w:ascii="Times New Roman" w:eastAsia="Times New Roman" w:hAnsi="Times New Roman"/>
                  <w:color w:val="0000FF"/>
                  <w:sz w:val="24"/>
                  <w:u w:val="single"/>
                  <w:lang w:eastAsia="ru-RU"/>
                </w:rPr>
                <w:t>https://cloud.mail.ru/public/5ch2/N36uqLavX</w:t>
              </w:r>
            </w:hyperlink>
            <w:r w:rsidRPr="00587DDF">
              <w:rPr>
                <w:rFonts w:ascii="Times New Roman" w:eastAsia="Times New Roman" w:hAnsi="Times New Roman"/>
                <w:sz w:val="24"/>
                <w:szCs w:val="24"/>
                <w:lang w:eastAsia="ru-RU"/>
              </w:rPr>
              <w:t xml:space="preserve">  </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3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О.2.</w:t>
            </w:r>
          </w:p>
        </w:tc>
        <w:tc>
          <w:tcPr>
            <w:tcW w:w="6051" w:type="dxa"/>
          </w:tcPr>
          <w:p w:rsidR="00587DDF" w:rsidRPr="00587DDF" w:rsidRDefault="00587DDF" w:rsidP="00587DDF">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Жуйков И. В. Основы психогенетики: учебное пособие / сост. И. В. Жуйкова. – М. : Изд-во Курганского гос. ун-та, 2014. – 142 с. – [Электронный ресурс] – Режим доступа: </w:t>
            </w:r>
            <w:hyperlink r:id="rId12" w:history="1">
              <w:r w:rsidRPr="00587DDF">
                <w:rPr>
                  <w:rFonts w:ascii="Times New Roman" w:eastAsia="Times New Roman" w:hAnsi="Times New Roman"/>
                  <w:color w:val="0000FF"/>
                  <w:sz w:val="24"/>
                  <w:u w:val="single"/>
                  <w:lang w:eastAsia="ru-RU"/>
                </w:rPr>
                <w:t>https://cloud.mail.ru/public/BQWz/3qRc4wp5k</w:t>
              </w:r>
            </w:hyperlink>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3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О.3.</w:t>
            </w:r>
          </w:p>
        </w:tc>
        <w:tc>
          <w:tcPr>
            <w:tcW w:w="6051" w:type="dxa"/>
          </w:tcPr>
          <w:p w:rsidR="00587DDF" w:rsidRPr="00587DDF" w:rsidRDefault="00587DDF" w:rsidP="00587DDF">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Кондрашихина О. А. Психогенетика: учебное пособие / О. А. Кондрашихина. – К. : Центр учебной литературы, – 2014. – 168с. – [Электронный ресурс] – Режим доступа: </w:t>
            </w:r>
            <w:hyperlink r:id="rId13" w:history="1">
              <w:r w:rsidRPr="00587DDF">
                <w:rPr>
                  <w:rFonts w:ascii="Times New Roman" w:eastAsia="Times New Roman" w:hAnsi="Times New Roman"/>
                  <w:color w:val="0000FF"/>
                  <w:sz w:val="24"/>
                  <w:u w:val="single"/>
                  <w:lang w:eastAsia="ru-RU"/>
                </w:rPr>
                <w:t>https://cloud.mail.ru/public/LQ8p/ev6Ak6zmY</w:t>
              </w:r>
            </w:hyperlink>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rPr>
          <w:trHeight w:val="675"/>
        </w:trPr>
        <w:tc>
          <w:tcPr>
            <w:tcW w:w="63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О.4.</w:t>
            </w:r>
          </w:p>
        </w:tc>
        <w:tc>
          <w:tcPr>
            <w:tcW w:w="6051" w:type="dxa"/>
          </w:tcPr>
          <w:p w:rsidR="00587DDF" w:rsidRPr="00587DDF" w:rsidRDefault="00587DDF" w:rsidP="00587DDF">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Кузнецов В.И. Анатомия и физиология человека: Учеб. пособие / В.И. Кузнецов, А.А. Семенович, В.А. Переверзев. – Минск : Новое знание, 2015. – 560 с. Режим доступа: </w:t>
            </w:r>
            <w:hyperlink r:id="rId14" w:history="1">
              <w:r w:rsidRPr="00587DDF">
                <w:rPr>
                  <w:rFonts w:ascii="Times New Roman" w:eastAsia="Times New Roman" w:hAnsi="Times New Roman"/>
                  <w:color w:val="0000FF"/>
                  <w:sz w:val="24"/>
                  <w:u w:val="single"/>
                  <w:lang w:eastAsia="ru-RU"/>
                </w:rPr>
                <w:t>https://cloud.mail.ru/public/FQV5/8eQeRLfbw</w:t>
              </w:r>
            </w:hyperlink>
            <w:r w:rsidRPr="00587DDF">
              <w:rPr>
                <w:rFonts w:ascii="Times New Roman" w:eastAsia="Times New Roman" w:hAnsi="Times New Roman"/>
                <w:sz w:val="24"/>
                <w:szCs w:val="24"/>
                <w:lang w:eastAsia="ru-RU"/>
              </w:rPr>
              <w:t xml:space="preserve">   </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3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О.5.</w:t>
            </w:r>
          </w:p>
        </w:tc>
        <w:tc>
          <w:tcPr>
            <w:tcW w:w="6051" w:type="dxa"/>
          </w:tcPr>
          <w:p w:rsidR="00587DDF" w:rsidRPr="00587DDF" w:rsidRDefault="00587DDF" w:rsidP="00587DDF">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Билич Г. Л. Атлас анатомии человека: в 3-х т. Т.1: учеб. пособие / Г.Л. Билич, В.Н. Николаенко. – Ростов н/Д: Феникс, 2014. – 488с.: ил. – [Электронный ресурс] – Режим доступа: https://cloud.mail.ru/public/Mz2X/nJr4P8RfS</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681" w:type="dxa"/>
            <w:gridSpan w:val="2"/>
            <w:vAlign w:val="center"/>
          </w:tcPr>
          <w:p w:rsidR="00587DDF" w:rsidRPr="00587DDF" w:rsidRDefault="00587DDF" w:rsidP="00587DDF">
            <w:pPr>
              <w:spacing w:after="0" w:line="240" w:lineRule="auto"/>
              <w:rPr>
                <w:rFonts w:ascii="Times New Roman" w:eastAsia="Times New Roman" w:hAnsi="Times New Roman"/>
                <w:bCs/>
                <w:iCs/>
                <w:sz w:val="24"/>
                <w:szCs w:val="24"/>
                <w:lang w:eastAsia="ru-RU"/>
              </w:rPr>
            </w:pPr>
            <w:r w:rsidRPr="00587DDF">
              <w:rPr>
                <w:rFonts w:ascii="Times New Roman" w:eastAsia="Times New Roman" w:hAnsi="Times New Roman"/>
                <w:bCs/>
                <w:iCs/>
                <w:sz w:val="24"/>
                <w:szCs w:val="24"/>
                <w:lang w:eastAsia="ru-RU"/>
              </w:rPr>
              <w:t>Всего наименований: 5 шт.</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0 печатных экземпляров</w:t>
            </w: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5 электронных ресурсов</w:t>
            </w:r>
          </w:p>
        </w:tc>
      </w:tr>
    </w:tbl>
    <w:p w:rsidR="00587DDF" w:rsidRPr="00587DDF" w:rsidRDefault="00587DDF" w:rsidP="00587DDF">
      <w:pPr>
        <w:spacing w:after="0" w:line="240" w:lineRule="auto"/>
        <w:ind w:firstLine="567"/>
        <w:jc w:val="center"/>
        <w:rPr>
          <w:rFonts w:ascii="Times New Roman" w:eastAsia="Times New Roman" w:hAnsi="Times New Roman"/>
          <w:b/>
          <w:sz w:val="24"/>
          <w:szCs w:val="24"/>
          <w:lang w:eastAsia="ru-RU"/>
        </w:rPr>
      </w:pPr>
    </w:p>
    <w:p w:rsidR="00587DDF" w:rsidRPr="00587DDF" w:rsidRDefault="00587DDF" w:rsidP="00587DDF">
      <w:pPr>
        <w:shd w:val="clear" w:color="auto" w:fill="FFFFFF"/>
        <w:spacing w:after="0" w:line="240" w:lineRule="auto"/>
        <w:ind w:left="360"/>
        <w:jc w:val="center"/>
        <w:rPr>
          <w:rFonts w:ascii="Times New Roman" w:eastAsia="Times New Roman" w:hAnsi="Times New Roman"/>
          <w:b/>
          <w:bCs/>
          <w:spacing w:val="-6"/>
          <w:sz w:val="24"/>
          <w:szCs w:val="24"/>
          <w:lang w:eastAsia="ru-RU"/>
        </w:rPr>
      </w:pPr>
      <w:r w:rsidRPr="00587DDF">
        <w:rPr>
          <w:rFonts w:ascii="Times New Roman" w:eastAsia="Times New Roman" w:hAnsi="Times New Roman"/>
          <w:b/>
          <w:bCs/>
          <w:spacing w:val="-6"/>
          <w:sz w:val="24"/>
          <w:szCs w:val="24"/>
          <w:lang w:eastAsia="ru-RU"/>
        </w:rPr>
        <w:t>Дополнительная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5494"/>
        <w:gridCol w:w="1501"/>
        <w:gridCol w:w="1673"/>
      </w:tblGrid>
      <w:tr w:rsidR="00587DDF" w:rsidRPr="00587DDF" w:rsidTr="003419CE">
        <w:tc>
          <w:tcPr>
            <w:tcW w:w="62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 </w:t>
            </w:r>
          </w:p>
        </w:tc>
        <w:tc>
          <w:tcPr>
            <w:tcW w:w="606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Наименование дополнительной литературы</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Кол-во экземпляров в библиотеке ДОНАГРА</w:t>
            </w: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Наличие электронной версии на учебно-методическом портале</w:t>
            </w:r>
          </w:p>
        </w:tc>
      </w:tr>
      <w:tr w:rsidR="00587DDF" w:rsidRPr="00587DDF" w:rsidTr="003419CE">
        <w:tc>
          <w:tcPr>
            <w:tcW w:w="62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Д.1.</w:t>
            </w:r>
          </w:p>
        </w:tc>
        <w:tc>
          <w:tcPr>
            <w:tcW w:w="6061" w:type="dxa"/>
          </w:tcPr>
          <w:p w:rsidR="00587DDF" w:rsidRPr="00587DDF" w:rsidRDefault="00587DDF" w:rsidP="00587DDF">
            <w:pPr>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Пенфилд У. Тайны разума. / У. Пенфилд. – М. : ООО «Издательство АСТ», перевод на русский язык, 2016. – 108с. –  [Электронный ресурс] – Режим доступа: </w:t>
            </w:r>
            <w:hyperlink r:id="rId15" w:history="1">
              <w:r w:rsidRPr="00587DDF">
                <w:rPr>
                  <w:rFonts w:ascii="Times New Roman" w:eastAsia="Times New Roman" w:hAnsi="Times New Roman"/>
                  <w:color w:val="0000FF"/>
                  <w:sz w:val="24"/>
                  <w:u w:val="single"/>
                  <w:lang w:eastAsia="ru-RU"/>
                </w:rPr>
                <w:t>https://cloud.mail.ru/public/7cLD/5JrrqmgWc</w:t>
              </w:r>
            </w:hyperlink>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2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Д,2.</w:t>
            </w:r>
          </w:p>
        </w:tc>
        <w:tc>
          <w:tcPr>
            <w:tcW w:w="6061" w:type="dxa"/>
          </w:tcPr>
          <w:p w:rsidR="00587DDF" w:rsidRPr="00587DDF" w:rsidRDefault="00587DDF" w:rsidP="00587DDF">
            <w:pPr>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Равич-Щербо И. В. Психогенетика: учебник / И. В. Равич-Щербо, Т. М. Марютина, Е. Л. Григоренко; под ред. И. В. Равич-Щербо. – М. : Аспект Пресс, 2010,- 447 с. – [Электронный ресурс] – Режим доступа: </w:t>
            </w:r>
            <w:hyperlink r:id="rId16" w:history="1">
              <w:r w:rsidRPr="00587DDF">
                <w:rPr>
                  <w:rFonts w:ascii="Times New Roman" w:eastAsia="Times New Roman" w:hAnsi="Times New Roman"/>
                  <w:color w:val="0000FF"/>
                  <w:sz w:val="24"/>
                  <w:u w:val="single"/>
                  <w:lang w:eastAsia="ru-RU"/>
                </w:rPr>
                <w:t>https://cloud.mail.ru/public/8Ut5/cGVAM2yMB</w:t>
              </w:r>
            </w:hyperlink>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2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Д.3.</w:t>
            </w:r>
          </w:p>
        </w:tc>
        <w:tc>
          <w:tcPr>
            <w:tcW w:w="6061" w:type="dxa"/>
          </w:tcPr>
          <w:p w:rsidR="00587DDF" w:rsidRPr="00587DDF" w:rsidRDefault="00587DDF" w:rsidP="00587DDF">
            <w:pPr>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Франк Л. Мой неповторимый геном / Л. Франк ; пер. с англ. Н. Шафрановской.– 2-е изд..–Электрон. текстовые дан..– М. : Лаборатория знаний : Лаборатория Базовых Знаний, 2016.–  272 с. –  [Электронный ресурс] – Режим доступа: </w:t>
            </w:r>
            <w:hyperlink r:id="rId17" w:history="1">
              <w:r w:rsidRPr="00587DDF">
                <w:rPr>
                  <w:rFonts w:ascii="Times New Roman" w:eastAsia="Times New Roman" w:hAnsi="Times New Roman"/>
                  <w:color w:val="0000FF"/>
                  <w:sz w:val="24"/>
                  <w:u w:val="single"/>
                  <w:lang w:eastAsia="ru-RU"/>
                </w:rPr>
                <w:t>https://cloud.mail.ru/public/2dkq/xmnQk3aJh</w:t>
              </w:r>
            </w:hyperlink>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2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Д.4.</w:t>
            </w:r>
          </w:p>
        </w:tc>
        <w:tc>
          <w:tcPr>
            <w:tcW w:w="6061" w:type="dxa"/>
          </w:tcPr>
          <w:p w:rsidR="00587DDF" w:rsidRPr="00587DDF" w:rsidRDefault="00587DDF" w:rsidP="00587DDF">
            <w:pPr>
              <w:spacing w:after="0" w:line="240" w:lineRule="auto"/>
              <w:contextualSpacing/>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Черепенчук В. Генетика  за час / В. Черепенчук. – М. : ООО «Издательство «Э»«, 2017. – 46с. –  [Электронный ресурс] – Режим доступа: </w:t>
            </w:r>
            <w:hyperlink r:id="rId18" w:history="1">
              <w:r w:rsidRPr="00587DDF">
                <w:rPr>
                  <w:rFonts w:ascii="Times New Roman" w:eastAsia="Times New Roman" w:hAnsi="Times New Roman"/>
                  <w:color w:val="0000FF"/>
                  <w:sz w:val="24"/>
                  <w:u w:val="single"/>
                  <w:lang w:eastAsia="ru-RU"/>
                </w:rPr>
                <w:t>https://cloud.mail.ru/public/mfwG/7R2anheGU</w:t>
              </w:r>
            </w:hyperlink>
            <w:r w:rsidRPr="00587DDF">
              <w:rPr>
                <w:rFonts w:ascii="Times New Roman" w:eastAsia="Times New Roman" w:hAnsi="Times New Roman"/>
                <w:sz w:val="24"/>
                <w:szCs w:val="24"/>
                <w:lang w:eastAsia="ru-RU"/>
              </w:rPr>
              <w:t xml:space="preserve"> </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2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Д.5.</w:t>
            </w:r>
          </w:p>
        </w:tc>
        <w:tc>
          <w:tcPr>
            <w:tcW w:w="6061" w:type="dxa"/>
          </w:tcPr>
          <w:p w:rsidR="00587DDF" w:rsidRPr="00587DDF" w:rsidRDefault="00587DDF" w:rsidP="00587DDF">
            <w:pPr>
              <w:spacing w:after="0"/>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Хрестоматия по зоопсихологии и сравнительной психологии / Ред.-сост. Мешкова Н.Н., Федорович Е.Ю. - 4-е изд. – М.: УМК «Психология»; Московский психолого-социальный институт, 2015. – 376 с. – [Электронный ресурс] – Режим доступа: https://cloud.mail.ru/public/3PpR/22ZvHqeXn</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681" w:type="dxa"/>
            <w:gridSpan w:val="2"/>
            <w:vAlign w:val="center"/>
          </w:tcPr>
          <w:p w:rsidR="00587DDF" w:rsidRPr="00587DDF" w:rsidRDefault="00587DDF" w:rsidP="00587DDF">
            <w:pPr>
              <w:spacing w:after="0" w:line="240" w:lineRule="auto"/>
              <w:rPr>
                <w:rFonts w:ascii="Times New Roman" w:eastAsia="Times New Roman" w:hAnsi="Times New Roman"/>
                <w:bCs/>
                <w:iCs/>
                <w:sz w:val="24"/>
                <w:szCs w:val="24"/>
                <w:lang w:eastAsia="ru-RU"/>
              </w:rPr>
            </w:pPr>
            <w:r w:rsidRPr="00587DDF">
              <w:rPr>
                <w:rFonts w:ascii="Times New Roman" w:eastAsia="Times New Roman" w:hAnsi="Times New Roman"/>
                <w:bCs/>
                <w:iCs/>
                <w:sz w:val="24"/>
                <w:szCs w:val="24"/>
                <w:lang w:eastAsia="ru-RU"/>
              </w:rPr>
              <w:t>Всего наименований: 5 шт.</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0 печатных экземпляров</w:t>
            </w: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7 электронных ресурсов</w:t>
            </w:r>
          </w:p>
        </w:tc>
      </w:tr>
    </w:tbl>
    <w:p w:rsidR="00587DDF" w:rsidRPr="00587DDF" w:rsidRDefault="00587DDF" w:rsidP="00587DDF">
      <w:pPr>
        <w:shd w:val="clear" w:color="auto" w:fill="FFFFFF"/>
        <w:spacing w:after="0" w:line="240" w:lineRule="auto"/>
        <w:ind w:left="360"/>
        <w:jc w:val="center"/>
        <w:rPr>
          <w:rFonts w:ascii="Times New Roman" w:eastAsia="Times New Roman" w:hAnsi="Times New Roman"/>
          <w:b/>
          <w:bCs/>
          <w:spacing w:val="-6"/>
          <w:sz w:val="24"/>
          <w:szCs w:val="24"/>
          <w:lang w:eastAsia="ru-RU"/>
        </w:rPr>
      </w:pPr>
    </w:p>
    <w:p w:rsidR="00587DDF" w:rsidRPr="00587DDF" w:rsidRDefault="00587DDF" w:rsidP="00587DDF">
      <w:pPr>
        <w:shd w:val="clear" w:color="auto" w:fill="FFFFFF"/>
        <w:spacing w:after="0" w:line="240" w:lineRule="auto"/>
        <w:jc w:val="center"/>
        <w:rPr>
          <w:rFonts w:ascii="Times New Roman" w:eastAsia="Times New Roman" w:hAnsi="Times New Roman"/>
          <w:b/>
          <w:bCs/>
          <w:spacing w:val="-6"/>
          <w:sz w:val="24"/>
          <w:szCs w:val="24"/>
          <w:lang w:eastAsia="ru-RU"/>
        </w:rPr>
      </w:pPr>
      <w:r w:rsidRPr="00587DDF">
        <w:rPr>
          <w:rFonts w:ascii="Times New Roman" w:eastAsia="Times New Roman" w:hAnsi="Times New Roman"/>
          <w:b/>
          <w:bCs/>
          <w:spacing w:val="-6"/>
          <w:sz w:val="24"/>
          <w:szCs w:val="24"/>
          <w:lang w:eastAsia="ru-RU"/>
        </w:rPr>
        <w:t>Периодические издания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5484"/>
        <w:gridCol w:w="1501"/>
        <w:gridCol w:w="1673"/>
      </w:tblGrid>
      <w:tr w:rsidR="00587DDF" w:rsidRPr="00587DDF" w:rsidTr="003419CE">
        <w:tc>
          <w:tcPr>
            <w:tcW w:w="586"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 </w:t>
            </w:r>
          </w:p>
        </w:tc>
        <w:tc>
          <w:tcPr>
            <w:tcW w:w="6377"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Наименование периодической литературы</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Кол-во экземпляров в библиотеке ДОНАГРА</w:t>
            </w: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Наличие электронной версии на учебно-методическом портале</w:t>
            </w:r>
          </w:p>
        </w:tc>
      </w:tr>
      <w:tr w:rsidR="00587DDF" w:rsidRPr="00587DDF" w:rsidTr="003419CE">
        <w:tc>
          <w:tcPr>
            <w:tcW w:w="586"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П.1.</w:t>
            </w:r>
          </w:p>
        </w:tc>
        <w:tc>
          <w:tcPr>
            <w:tcW w:w="6377" w:type="dxa"/>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bCs/>
                <w:sz w:val="24"/>
                <w:szCs w:val="24"/>
                <w:lang w:eastAsia="ru-RU"/>
              </w:rPr>
              <w:t xml:space="preserve">Международный научный журнал «Вестник психофизиологии». </w:t>
            </w:r>
            <w:r w:rsidRPr="00587DDF">
              <w:rPr>
                <w:rFonts w:ascii="Times New Roman" w:eastAsia="Times New Roman" w:hAnsi="Times New Roman"/>
                <w:sz w:val="24"/>
                <w:szCs w:val="24"/>
                <w:lang w:eastAsia="ru-RU"/>
              </w:rPr>
              <w:t xml:space="preserve">– </w:t>
            </w:r>
            <w:r w:rsidRPr="00587DDF">
              <w:rPr>
                <w:rFonts w:ascii="Times New Roman" w:eastAsia="Times New Roman" w:hAnsi="Times New Roman"/>
                <w:sz w:val="24"/>
                <w:szCs w:val="24"/>
                <w:lang w:eastAsia="ru-RU"/>
              </w:rPr>
              <w:sym w:font="Symbol" w:char="F05B"/>
            </w:r>
            <w:r w:rsidRPr="00587DDF">
              <w:rPr>
                <w:rFonts w:ascii="Times New Roman" w:eastAsia="Times New Roman" w:hAnsi="Times New Roman"/>
                <w:sz w:val="24"/>
                <w:szCs w:val="24"/>
                <w:lang w:eastAsia="ru-RU"/>
              </w:rPr>
              <w:t>Электронный ресурс</w:t>
            </w:r>
            <w:r w:rsidRPr="00587DDF">
              <w:rPr>
                <w:rFonts w:ascii="Times New Roman" w:eastAsia="Times New Roman" w:hAnsi="Times New Roman"/>
                <w:sz w:val="24"/>
                <w:szCs w:val="24"/>
                <w:lang w:eastAsia="ru-RU"/>
              </w:rPr>
              <w:sym w:font="Symbol" w:char="F05D"/>
            </w:r>
            <w:r w:rsidRPr="00587DDF">
              <w:rPr>
                <w:rFonts w:ascii="Times New Roman" w:eastAsia="Times New Roman" w:hAnsi="Times New Roman"/>
                <w:sz w:val="24"/>
                <w:szCs w:val="24"/>
                <w:lang w:eastAsia="ru-RU"/>
              </w:rPr>
              <w:t xml:space="preserve">. – Режим доступа: </w:t>
            </w:r>
            <w:hyperlink r:id="rId19" w:history="1">
              <w:r w:rsidRPr="00587DDF">
                <w:rPr>
                  <w:rFonts w:ascii="Times New Roman" w:eastAsia="Times New Roman" w:hAnsi="Times New Roman"/>
                  <w:sz w:val="24"/>
                  <w:szCs w:val="24"/>
                  <w:u w:val="single"/>
                  <w:lang w:eastAsia="ru-RU"/>
                </w:rPr>
                <w:t xml:space="preserve"> http://psyphysjorn.ru</w:t>
              </w:r>
            </w:hyperlink>
            <w:r w:rsidRPr="00587DDF">
              <w:rPr>
                <w:rFonts w:ascii="Times New Roman" w:eastAsia="Times New Roman" w:hAnsi="Times New Roman"/>
                <w:sz w:val="24"/>
                <w:szCs w:val="24"/>
                <w:lang w:eastAsia="ru-RU"/>
              </w:rPr>
              <w:t xml:space="preserve"> </w:t>
            </w:r>
          </w:p>
          <w:p w:rsidR="00587DDF" w:rsidRPr="00587DDF" w:rsidRDefault="00587DDF" w:rsidP="00587DDF">
            <w:pPr>
              <w:spacing w:after="0" w:line="240" w:lineRule="auto"/>
              <w:jc w:val="both"/>
              <w:rPr>
                <w:rFonts w:ascii="Times New Roman" w:eastAsia="Times New Roman" w:hAnsi="Times New Roman"/>
                <w:sz w:val="24"/>
                <w:szCs w:val="24"/>
                <w:highlight w:val="yellow"/>
                <w:lang w:eastAsia="ru-RU"/>
              </w:rPr>
            </w:pP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586"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П.2.</w:t>
            </w:r>
          </w:p>
        </w:tc>
        <w:tc>
          <w:tcPr>
            <w:tcW w:w="6377" w:type="dxa"/>
            <w:vAlign w:val="center"/>
          </w:tcPr>
          <w:p w:rsidR="00587DDF" w:rsidRPr="00587DDF" w:rsidRDefault="00587DDF" w:rsidP="00587DDF">
            <w:pPr>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bCs/>
                <w:sz w:val="24"/>
                <w:szCs w:val="24"/>
                <w:lang w:eastAsia="ru-RU"/>
              </w:rPr>
              <w:t xml:space="preserve">Психофизиология: научный журнал. </w:t>
            </w:r>
            <w:r w:rsidRPr="00587DDF">
              <w:rPr>
                <w:rFonts w:ascii="Times New Roman" w:eastAsia="Times New Roman" w:hAnsi="Times New Roman"/>
                <w:sz w:val="24"/>
                <w:szCs w:val="24"/>
                <w:lang w:eastAsia="ru-RU"/>
              </w:rPr>
              <w:t xml:space="preserve">– </w:t>
            </w:r>
            <w:r w:rsidRPr="00587DDF">
              <w:rPr>
                <w:rFonts w:ascii="Times New Roman" w:eastAsia="Times New Roman" w:hAnsi="Times New Roman"/>
                <w:sz w:val="24"/>
                <w:szCs w:val="24"/>
                <w:lang w:eastAsia="ru-RU"/>
              </w:rPr>
              <w:sym w:font="Symbol" w:char="F05B"/>
            </w:r>
            <w:r w:rsidRPr="00587DDF">
              <w:rPr>
                <w:rFonts w:ascii="Times New Roman" w:eastAsia="Times New Roman" w:hAnsi="Times New Roman"/>
                <w:sz w:val="24"/>
                <w:szCs w:val="24"/>
                <w:lang w:eastAsia="ru-RU"/>
              </w:rPr>
              <w:t>Электронный ресурс</w:t>
            </w:r>
            <w:r w:rsidRPr="00587DDF">
              <w:rPr>
                <w:rFonts w:ascii="Times New Roman" w:eastAsia="Times New Roman" w:hAnsi="Times New Roman"/>
                <w:sz w:val="24"/>
                <w:szCs w:val="24"/>
                <w:lang w:eastAsia="ru-RU"/>
              </w:rPr>
              <w:sym w:font="Symbol" w:char="F05D"/>
            </w:r>
            <w:r w:rsidRPr="00587DDF">
              <w:rPr>
                <w:rFonts w:ascii="Times New Roman" w:eastAsia="Times New Roman" w:hAnsi="Times New Roman"/>
                <w:sz w:val="24"/>
                <w:szCs w:val="24"/>
                <w:lang w:eastAsia="ru-RU"/>
              </w:rPr>
              <w:t xml:space="preserve">. – Режим доступа: </w:t>
            </w:r>
            <w:r w:rsidRPr="00587DDF">
              <w:rPr>
                <w:rFonts w:ascii="Times New Roman" w:eastAsia="Times New Roman" w:hAnsi="Times New Roman"/>
                <w:bCs/>
                <w:sz w:val="24"/>
                <w:szCs w:val="24"/>
                <w:lang w:eastAsia="ru-RU"/>
              </w:rPr>
              <w:t xml:space="preserve"> </w:t>
            </w:r>
            <w:hyperlink r:id="rId20" w:history="1">
              <w:r w:rsidRPr="00587DDF">
                <w:rPr>
                  <w:rFonts w:ascii="Times New Roman" w:eastAsia="Times New Roman" w:hAnsi="Times New Roman"/>
                  <w:color w:val="0000FF"/>
                  <w:sz w:val="24"/>
                  <w:szCs w:val="24"/>
                  <w:u w:val="single"/>
                  <w:lang w:eastAsia="ru-RU"/>
                </w:rPr>
                <w:t xml:space="preserve"> http://psyjournals.ru/topic/psychophysiology/</w:t>
              </w:r>
            </w:hyperlink>
            <w:r w:rsidRPr="00587DDF">
              <w:rPr>
                <w:rFonts w:ascii="Times New Roman" w:eastAsia="Times New Roman" w:hAnsi="Times New Roman"/>
                <w:sz w:val="24"/>
                <w:szCs w:val="24"/>
                <w:lang w:eastAsia="ru-RU"/>
              </w:rPr>
              <w:t xml:space="preserve"> </w:t>
            </w:r>
          </w:p>
          <w:p w:rsidR="00587DDF" w:rsidRPr="00587DDF" w:rsidRDefault="00587DDF" w:rsidP="00587DDF">
            <w:pPr>
              <w:spacing w:after="0" w:line="240" w:lineRule="auto"/>
              <w:rPr>
                <w:rFonts w:ascii="Times New Roman" w:eastAsia="Times New Roman" w:hAnsi="Times New Roman"/>
                <w:sz w:val="24"/>
                <w:szCs w:val="24"/>
                <w:highlight w:val="yellow"/>
                <w:lang w:eastAsia="ru-RU"/>
              </w:rPr>
            </w:pP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586"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П.3.</w:t>
            </w:r>
          </w:p>
        </w:tc>
        <w:tc>
          <w:tcPr>
            <w:tcW w:w="6377" w:type="dxa"/>
            <w:vAlign w:val="center"/>
          </w:tcPr>
          <w:p w:rsidR="00587DDF" w:rsidRPr="00587DDF" w:rsidRDefault="00587DDF" w:rsidP="00587DDF">
            <w:pPr>
              <w:spacing w:after="0" w:line="240" w:lineRule="auto"/>
              <w:jc w:val="both"/>
              <w:rPr>
                <w:rFonts w:ascii="Times New Roman" w:eastAsia="Times New Roman" w:hAnsi="Times New Roman"/>
                <w:bCs/>
                <w:sz w:val="24"/>
                <w:szCs w:val="24"/>
                <w:lang w:eastAsia="ru-RU"/>
              </w:rPr>
            </w:pPr>
            <w:r w:rsidRPr="00587DDF">
              <w:rPr>
                <w:rFonts w:ascii="Times New Roman" w:eastAsia="Times New Roman" w:hAnsi="Times New Roman"/>
                <w:bCs/>
                <w:sz w:val="24"/>
                <w:szCs w:val="24"/>
                <w:lang w:eastAsia="ru-RU"/>
              </w:rPr>
              <w:t xml:space="preserve">Журнал «Генетика» </w:t>
            </w:r>
            <w:r w:rsidRPr="00587DDF">
              <w:rPr>
                <w:rFonts w:ascii="Times New Roman" w:eastAsia="Times New Roman" w:hAnsi="Times New Roman"/>
                <w:sz w:val="24"/>
                <w:szCs w:val="24"/>
                <w:lang w:eastAsia="ru-RU"/>
              </w:rPr>
              <w:t xml:space="preserve">– </w:t>
            </w:r>
            <w:r w:rsidRPr="00587DDF">
              <w:rPr>
                <w:rFonts w:ascii="Times New Roman" w:eastAsia="Times New Roman" w:hAnsi="Times New Roman"/>
                <w:sz w:val="24"/>
                <w:szCs w:val="24"/>
                <w:lang w:eastAsia="ru-RU"/>
              </w:rPr>
              <w:sym w:font="Symbol" w:char="F05B"/>
            </w:r>
            <w:r w:rsidRPr="00587DDF">
              <w:rPr>
                <w:rFonts w:ascii="Times New Roman" w:eastAsia="Times New Roman" w:hAnsi="Times New Roman"/>
                <w:sz w:val="24"/>
                <w:szCs w:val="24"/>
                <w:lang w:eastAsia="ru-RU"/>
              </w:rPr>
              <w:t>Электронный ресурс</w:t>
            </w:r>
            <w:r w:rsidRPr="00587DDF">
              <w:rPr>
                <w:rFonts w:ascii="Times New Roman" w:eastAsia="Times New Roman" w:hAnsi="Times New Roman"/>
                <w:sz w:val="24"/>
                <w:szCs w:val="24"/>
                <w:lang w:eastAsia="ru-RU"/>
              </w:rPr>
              <w:sym w:font="Symbol" w:char="F05D"/>
            </w:r>
            <w:r w:rsidRPr="00587DDF">
              <w:rPr>
                <w:rFonts w:ascii="Times New Roman" w:eastAsia="Times New Roman" w:hAnsi="Times New Roman"/>
                <w:sz w:val="24"/>
                <w:szCs w:val="24"/>
                <w:lang w:eastAsia="ru-RU"/>
              </w:rPr>
              <w:t>. – Режим доступа:</w:t>
            </w:r>
            <w:r w:rsidRPr="00587DDF">
              <w:rPr>
                <w:rFonts w:ascii="Times New Roman" w:eastAsia="Times New Roman" w:hAnsi="Times New Roman"/>
                <w:bCs/>
                <w:sz w:val="24"/>
                <w:szCs w:val="24"/>
                <w:u w:val="single"/>
                <w:lang w:eastAsia="ru-RU"/>
              </w:rPr>
              <w:t xml:space="preserve"> </w:t>
            </w:r>
            <w:hyperlink r:id="rId21" w:history="1">
              <w:r w:rsidRPr="00587DDF">
                <w:rPr>
                  <w:rFonts w:ascii="Times New Roman" w:eastAsia="Times New Roman" w:hAnsi="Times New Roman"/>
                  <w:bCs/>
                  <w:color w:val="0000FF"/>
                  <w:sz w:val="24"/>
                  <w:szCs w:val="24"/>
                  <w:u w:val="single"/>
                  <w:lang w:eastAsia="ru-RU"/>
                </w:rPr>
                <w:t>http://www.vigg.ru/genetika/</w:t>
              </w:r>
            </w:hyperlink>
            <w:r w:rsidRPr="00587DDF">
              <w:rPr>
                <w:rFonts w:ascii="Times New Roman" w:eastAsia="Times New Roman" w:hAnsi="Times New Roman"/>
                <w:bCs/>
                <w:sz w:val="24"/>
                <w:szCs w:val="24"/>
                <w:lang w:eastAsia="ru-RU"/>
              </w:rPr>
              <w:t xml:space="preserve"> </w:t>
            </w:r>
          </w:p>
          <w:p w:rsidR="00587DDF" w:rsidRPr="00587DDF" w:rsidRDefault="00587DDF" w:rsidP="00587DDF">
            <w:pPr>
              <w:spacing w:after="0" w:line="240" w:lineRule="auto"/>
              <w:rPr>
                <w:rFonts w:ascii="Times New Roman" w:eastAsia="Times New Roman" w:hAnsi="Times New Roman"/>
                <w:sz w:val="24"/>
                <w:szCs w:val="24"/>
                <w:highlight w:val="yellow"/>
                <w:lang w:eastAsia="ru-RU"/>
              </w:rPr>
            </w:pP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586"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П.4.</w:t>
            </w:r>
          </w:p>
        </w:tc>
        <w:tc>
          <w:tcPr>
            <w:tcW w:w="6377" w:type="dxa"/>
            <w:vAlign w:val="center"/>
          </w:tcPr>
          <w:p w:rsidR="00587DDF" w:rsidRPr="00587DDF" w:rsidRDefault="00587DDF" w:rsidP="00587DDF">
            <w:pPr>
              <w:spacing w:after="0" w:line="240" w:lineRule="auto"/>
              <w:rPr>
                <w:rFonts w:ascii="Times New Roman" w:eastAsia="Times New Roman" w:hAnsi="Times New Roman"/>
                <w:sz w:val="24"/>
                <w:szCs w:val="24"/>
                <w:highlight w:val="yellow"/>
                <w:lang w:eastAsia="ru-RU"/>
              </w:rPr>
            </w:pPr>
            <w:r w:rsidRPr="00587DDF">
              <w:rPr>
                <w:rFonts w:ascii="Times New Roman" w:eastAsia="Times New Roman" w:hAnsi="Times New Roman"/>
                <w:sz w:val="24"/>
                <w:szCs w:val="24"/>
                <w:lang w:eastAsia="ru-RU"/>
              </w:rPr>
              <w:t xml:space="preserve">Бюллетень экспериментальной биологии и медицины - ежемесячный международный научно-теоретический журнал. – </w:t>
            </w:r>
            <w:r w:rsidRPr="00587DDF">
              <w:rPr>
                <w:rFonts w:ascii="Times New Roman" w:eastAsia="Times New Roman" w:hAnsi="Times New Roman"/>
                <w:sz w:val="24"/>
                <w:szCs w:val="24"/>
                <w:lang w:eastAsia="ru-RU"/>
              </w:rPr>
              <w:sym w:font="Symbol" w:char="F05B"/>
            </w:r>
            <w:r w:rsidRPr="00587DDF">
              <w:rPr>
                <w:rFonts w:ascii="Times New Roman" w:eastAsia="Times New Roman" w:hAnsi="Times New Roman"/>
                <w:sz w:val="24"/>
                <w:szCs w:val="24"/>
                <w:lang w:eastAsia="ru-RU"/>
              </w:rPr>
              <w:t>Электронный ресурс</w:t>
            </w:r>
            <w:r w:rsidRPr="00587DDF">
              <w:rPr>
                <w:rFonts w:ascii="Times New Roman" w:eastAsia="Times New Roman" w:hAnsi="Times New Roman"/>
                <w:sz w:val="24"/>
                <w:szCs w:val="24"/>
                <w:lang w:eastAsia="ru-RU"/>
              </w:rPr>
              <w:sym w:font="Symbol" w:char="F05D"/>
            </w:r>
            <w:r w:rsidRPr="00587DDF">
              <w:rPr>
                <w:rFonts w:ascii="Times New Roman" w:eastAsia="Times New Roman" w:hAnsi="Times New Roman"/>
                <w:sz w:val="24"/>
                <w:szCs w:val="24"/>
                <w:lang w:eastAsia="ru-RU"/>
              </w:rPr>
              <w:t xml:space="preserve">. – Режим доступа: </w:t>
            </w:r>
            <w:hyperlink r:id="rId22" w:history="1">
              <w:r w:rsidRPr="00587DDF">
                <w:rPr>
                  <w:rFonts w:ascii="Times New Roman" w:eastAsia="Times New Roman" w:hAnsi="Times New Roman"/>
                  <w:color w:val="0000FF"/>
                  <w:sz w:val="24"/>
                  <w:szCs w:val="24"/>
                  <w:u w:val="single"/>
                  <w:lang w:eastAsia="ru-RU"/>
                </w:rPr>
                <w:t>http://www.iramn.ru/journal/bbm_02.htm</w:t>
              </w:r>
            </w:hyperlink>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w:t>
            </w:r>
          </w:p>
        </w:tc>
      </w:tr>
      <w:tr w:rsidR="00587DDF" w:rsidRPr="00587DDF" w:rsidTr="003419CE">
        <w:tc>
          <w:tcPr>
            <w:tcW w:w="6963" w:type="dxa"/>
            <w:gridSpan w:val="2"/>
            <w:vAlign w:val="center"/>
          </w:tcPr>
          <w:p w:rsidR="00587DDF" w:rsidRPr="00587DDF" w:rsidRDefault="00587DDF" w:rsidP="00587DDF">
            <w:pPr>
              <w:spacing w:after="0" w:line="240" w:lineRule="auto"/>
              <w:rPr>
                <w:rFonts w:ascii="Times New Roman" w:eastAsia="Times New Roman" w:hAnsi="Times New Roman"/>
                <w:bCs/>
                <w:iCs/>
                <w:sz w:val="24"/>
                <w:szCs w:val="24"/>
                <w:lang w:eastAsia="ru-RU"/>
              </w:rPr>
            </w:pPr>
            <w:r w:rsidRPr="00587DDF">
              <w:rPr>
                <w:rFonts w:ascii="Times New Roman" w:eastAsia="Times New Roman" w:hAnsi="Times New Roman"/>
                <w:bCs/>
                <w:iCs/>
                <w:sz w:val="24"/>
                <w:szCs w:val="24"/>
                <w:lang w:eastAsia="ru-RU"/>
              </w:rPr>
              <w:t>Всего наименований: 4 шт.</w:t>
            </w:r>
          </w:p>
        </w:tc>
        <w:tc>
          <w:tcPr>
            <w:tcW w:w="1501"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0 печатных </w:t>
            </w:r>
            <w:r w:rsidRPr="00587DDF">
              <w:rPr>
                <w:rFonts w:ascii="Times New Roman" w:eastAsia="Times New Roman" w:hAnsi="Times New Roman"/>
                <w:sz w:val="24"/>
                <w:szCs w:val="24"/>
                <w:lang w:eastAsia="ru-RU"/>
              </w:rPr>
              <w:lastRenderedPageBreak/>
              <w:t>экземпляров</w:t>
            </w:r>
          </w:p>
        </w:tc>
        <w:tc>
          <w:tcPr>
            <w:tcW w:w="1673"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lastRenderedPageBreak/>
              <w:t xml:space="preserve">4 </w:t>
            </w:r>
            <w:r w:rsidRPr="00587DDF">
              <w:rPr>
                <w:rFonts w:ascii="Times New Roman" w:eastAsia="Times New Roman" w:hAnsi="Times New Roman"/>
                <w:sz w:val="24"/>
                <w:szCs w:val="24"/>
                <w:lang w:eastAsia="ru-RU"/>
              </w:rPr>
              <w:lastRenderedPageBreak/>
              <w:t>электронных ресурса</w:t>
            </w:r>
          </w:p>
        </w:tc>
      </w:tr>
    </w:tbl>
    <w:p w:rsidR="00587DDF" w:rsidRPr="00587DDF" w:rsidRDefault="00587DDF" w:rsidP="00587DDF">
      <w:pPr>
        <w:shd w:val="clear" w:color="auto" w:fill="FFFFFF"/>
        <w:spacing w:after="0" w:line="240" w:lineRule="auto"/>
        <w:jc w:val="center"/>
        <w:rPr>
          <w:rFonts w:ascii="Times New Roman" w:eastAsia="Times New Roman" w:hAnsi="Times New Roman"/>
          <w:sz w:val="24"/>
          <w:szCs w:val="24"/>
          <w:lang w:eastAsia="ru-RU"/>
        </w:rPr>
      </w:pPr>
    </w:p>
    <w:p w:rsidR="00587DDF" w:rsidRPr="00587DDF" w:rsidRDefault="00587DDF" w:rsidP="00587DDF">
      <w:pPr>
        <w:keepNext/>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ind w:left="142"/>
        <w:jc w:val="center"/>
        <w:outlineLvl w:val="0"/>
        <w:rPr>
          <w:rFonts w:ascii="Times New Roman" w:eastAsia="Times New Roman" w:hAnsi="Times New Roman"/>
          <w:b/>
          <w:bCs/>
          <w:kern w:val="32"/>
          <w:sz w:val="24"/>
          <w:szCs w:val="24"/>
          <w:lang w:eastAsia="ru-RU"/>
        </w:rPr>
      </w:pPr>
      <w:r w:rsidRPr="00587DDF">
        <w:rPr>
          <w:rFonts w:ascii="Times New Roman" w:eastAsia="Times New Roman" w:hAnsi="Times New Roman"/>
          <w:b/>
          <w:bCs/>
          <w:kern w:val="32"/>
          <w:sz w:val="24"/>
          <w:szCs w:val="24"/>
          <w:lang w:eastAsia="ru-RU"/>
        </w:rPr>
        <w:t>Ресурсы информационно - телекоммуникационной сети «Интернет»</w:t>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9467"/>
      </w:tblGrid>
      <w:tr w:rsidR="00587DDF" w:rsidRPr="00587DDF" w:rsidTr="003419CE">
        <w:tc>
          <w:tcPr>
            <w:tcW w:w="670" w:type="dxa"/>
            <w:shd w:val="clear" w:color="auto" w:fill="auto"/>
            <w:vAlign w:val="center"/>
          </w:tcPr>
          <w:p w:rsidR="00587DDF" w:rsidRPr="00587DDF" w:rsidRDefault="00587DDF" w:rsidP="00587DDF">
            <w:pPr>
              <w:tabs>
                <w:tab w:val="center" w:pos="4677"/>
                <w:tab w:val="right" w:pos="9355"/>
              </w:tabs>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 </w:t>
            </w:r>
          </w:p>
        </w:tc>
        <w:tc>
          <w:tcPr>
            <w:tcW w:w="9467" w:type="dxa"/>
            <w:shd w:val="clear" w:color="auto" w:fill="auto"/>
            <w:vAlign w:val="center"/>
          </w:tcPr>
          <w:p w:rsidR="00587DDF" w:rsidRPr="00587DDF" w:rsidRDefault="00587DDF" w:rsidP="00587DDF">
            <w:pPr>
              <w:tabs>
                <w:tab w:val="center" w:pos="4677"/>
                <w:tab w:val="right" w:pos="9355"/>
              </w:tabs>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Наименование </w:t>
            </w:r>
          </w:p>
        </w:tc>
      </w:tr>
      <w:tr w:rsidR="00587DDF" w:rsidRPr="00587DDF" w:rsidTr="003419CE">
        <w:tc>
          <w:tcPr>
            <w:tcW w:w="670" w:type="dxa"/>
            <w:shd w:val="clear" w:color="auto" w:fill="auto"/>
          </w:tcPr>
          <w:p w:rsidR="00587DDF" w:rsidRPr="00587DDF" w:rsidRDefault="00587DDF" w:rsidP="00587DDF">
            <w:pPr>
              <w:tabs>
                <w:tab w:val="center" w:pos="4677"/>
                <w:tab w:val="right" w:pos="9355"/>
              </w:tabs>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Э.1.</w:t>
            </w:r>
          </w:p>
        </w:tc>
        <w:tc>
          <w:tcPr>
            <w:tcW w:w="9467" w:type="dxa"/>
            <w:shd w:val="clear" w:color="auto" w:fill="auto"/>
          </w:tcPr>
          <w:p w:rsidR="00587DDF" w:rsidRPr="00587DDF" w:rsidRDefault="00587DDF" w:rsidP="00587DDF">
            <w:pPr>
              <w:tabs>
                <w:tab w:val="center" w:pos="4677"/>
                <w:tab w:val="right" w:pos="9355"/>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А. Я. Психология: тесты, тренинги, словарь, статьи (http://azps.ru/)</w:t>
            </w:r>
          </w:p>
        </w:tc>
      </w:tr>
      <w:tr w:rsidR="00587DDF" w:rsidRPr="00587DDF" w:rsidTr="003419CE">
        <w:tc>
          <w:tcPr>
            <w:tcW w:w="670" w:type="dxa"/>
            <w:shd w:val="clear" w:color="auto" w:fill="auto"/>
          </w:tcPr>
          <w:p w:rsidR="00587DDF" w:rsidRPr="00587DDF" w:rsidRDefault="00587DDF" w:rsidP="00587DDF">
            <w:pPr>
              <w:tabs>
                <w:tab w:val="center" w:pos="4677"/>
                <w:tab w:val="right" w:pos="9355"/>
              </w:tabs>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Э.2.</w:t>
            </w:r>
          </w:p>
        </w:tc>
        <w:tc>
          <w:tcPr>
            <w:tcW w:w="9467" w:type="dxa"/>
            <w:shd w:val="clear" w:color="auto" w:fill="auto"/>
          </w:tcPr>
          <w:p w:rsidR="00587DDF" w:rsidRPr="00587DDF" w:rsidRDefault="00587DDF" w:rsidP="00587DDF">
            <w:pPr>
              <w:tabs>
                <w:tab w:val="center" w:pos="4677"/>
                <w:tab w:val="right" w:pos="9355"/>
              </w:tabs>
              <w:spacing w:after="0" w:line="240" w:lineRule="auto"/>
              <w:jc w:val="both"/>
              <w:rPr>
                <w:rFonts w:ascii="Times New Roman" w:eastAsia="Times New Roman" w:hAnsi="Times New Roman"/>
                <w:b/>
                <w:sz w:val="24"/>
                <w:szCs w:val="24"/>
                <w:lang w:eastAsia="ru-RU"/>
              </w:rPr>
            </w:pPr>
            <w:r w:rsidRPr="00587DDF">
              <w:rPr>
                <w:rFonts w:ascii="Times New Roman" w:eastAsia="Times New Roman" w:hAnsi="Times New Roman"/>
                <w:sz w:val="24"/>
                <w:szCs w:val="24"/>
                <w:lang w:eastAsia="ru-RU"/>
              </w:rPr>
              <w:t>Мир Психологии (http://www.persev.ru/)</w:t>
            </w:r>
          </w:p>
        </w:tc>
      </w:tr>
      <w:tr w:rsidR="00587DDF" w:rsidRPr="00587DDF" w:rsidTr="003419CE">
        <w:tc>
          <w:tcPr>
            <w:tcW w:w="670" w:type="dxa"/>
            <w:shd w:val="clear" w:color="auto" w:fill="auto"/>
          </w:tcPr>
          <w:p w:rsidR="00587DDF" w:rsidRPr="00587DDF" w:rsidRDefault="00587DDF" w:rsidP="00587DDF">
            <w:pPr>
              <w:tabs>
                <w:tab w:val="center" w:pos="4677"/>
                <w:tab w:val="right" w:pos="9355"/>
              </w:tabs>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Э.3.</w:t>
            </w:r>
          </w:p>
        </w:tc>
        <w:tc>
          <w:tcPr>
            <w:tcW w:w="9467" w:type="dxa"/>
            <w:shd w:val="clear" w:color="auto" w:fill="auto"/>
          </w:tcPr>
          <w:p w:rsidR="00587DDF" w:rsidRPr="00587DDF" w:rsidRDefault="00587DDF" w:rsidP="00587DDF">
            <w:pPr>
              <w:tabs>
                <w:tab w:val="center" w:pos="4677"/>
                <w:tab w:val="right" w:pos="9355"/>
              </w:tabs>
              <w:spacing w:after="0" w:line="240" w:lineRule="auto"/>
              <w:jc w:val="both"/>
              <w:rPr>
                <w:rFonts w:ascii="Times New Roman" w:eastAsia="Times New Roman" w:hAnsi="Times New Roman"/>
                <w:b/>
                <w:sz w:val="24"/>
                <w:szCs w:val="24"/>
                <w:lang w:eastAsia="ru-RU"/>
              </w:rPr>
            </w:pPr>
            <w:r w:rsidRPr="00587DDF">
              <w:rPr>
                <w:rFonts w:ascii="Times New Roman" w:eastAsia="Times New Roman" w:hAnsi="Times New Roman"/>
                <w:bCs/>
                <w:sz w:val="24"/>
                <w:szCs w:val="24"/>
                <w:lang w:eastAsia="ru-RU"/>
              </w:rPr>
              <w:t xml:space="preserve">Официальный сайт Федерации психологов образования России: </w:t>
            </w:r>
            <w:r w:rsidRPr="00587DDF">
              <w:rPr>
                <w:rFonts w:ascii="Times New Roman" w:eastAsia="Times New Roman" w:hAnsi="Times New Roman"/>
                <w:bCs/>
                <w:sz w:val="24"/>
                <w:szCs w:val="24"/>
                <w:lang w:val="en-US" w:eastAsia="ru-RU"/>
              </w:rPr>
              <w:t>rospsy</w:t>
            </w:r>
            <w:r w:rsidRPr="00587DDF">
              <w:rPr>
                <w:rFonts w:ascii="Times New Roman" w:eastAsia="Times New Roman" w:hAnsi="Times New Roman"/>
                <w:bCs/>
                <w:sz w:val="24"/>
                <w:szCs w:val="24"/>
                <w:lang w:eastAsia="ru-RU"/>
              </w:rPr>
              <w:t>.</w:t>
            </w:r>
            <w:r w:rsidRPr="00587DDF">
              <w:rPr>
                <w:rFonts w:ascii="Times New Roman" w:eastAsia="Times New Roman" w:hAnsi="Times New Roman"/>
                <w:bCs/>
                <w:sz w:val="24"/>
                <w:szCs w:val="24"/>
                <w:lang w:val="en-US" w:eastAsia="ru-RU"/>
              </w:rPr>
              <w:t>ru</w:t>
            </w:r>
            <w:r w:rsidRPr="00587DDF">
              <w:rPr>
                <w:rFonts w:ascii="Times New Roman" w:eastAsia="Times New Roman" w:hAnsi="Times New Roman"/>
                <w:bCs/>
                <w:sz w:val="24"/>
                <w:szCs w:val="24"/>
                <w:lang w:eastAsia="ru-RU"/>
              </w:rPr>
              <w:t xml:space="preserve"> - </w:t>
            </w:r>
            <w:r w:rsidRPr="00587DDF">
              <w:rPr>
                <w:rFonts w:ascii="Times New Roman" w:eastAsia="Times New Roman" w:hAnsi="Times New Roman"/>
                <w:bCs/>
                <w:sz w:val="24"/>
                <w:szCs w:val="24"/>
                <w:lang w:val="en-US" w:eastAsia="ru-RU"/>
              </w:rPr>
              <w:t>https</w:t>
            </w:r>
            <w:r w:rsidRPr="00587DDF">
              <w:rPr>
                <w:rFonts w:ascii="Times New Roman" w:eastAsia="Times New Roman" w:hAnsi="Times New Roman"/>
                <w:bCs/>
                <w:sz w:val="24"/>
                <w:szCs w:val="24"/>
                <w:lang w:eastAsia="ru-RU"/>
              </w:rPr>
              <w:t>://</w:t>
            </w:r>
            <w:r w:rsidRPr="00587DDF">
              <w:rPr>
                <w:rFonts w:ascii="Times New Roman" w:eastAsia="Times New Roman" w:hAnsi="Times New Roman"/>
                <w:bCs/>
                <w:sz w:val="24"/>
                <w:szCs w:val="24"/>
                <w:lang w:val="en-US" w:eastAsia="ru-RU"/>
              </w:rPr>
              <w:t>www</w:t>
            </w:r>
            <w:r w:rsidRPr="00587DDF">
              <w:rPr>
                <w:rFonts w:ascii="Times New Roman" w:eastAsia="Times New Roman" w:hAnsi="Times New Roman"/>
                <w:bCs/>
                <w:sz w:val="24"/>
                <w:szCs w:val="24"/>
                <w:lang w:eastAsia="ru-RU"/>
              </w:rPr>
              <w:t>.</w:t>
            </w:r>
            <w:r w:rsidRPr="00587DDF">
              <w:rPr>
                <w:rFonts w:ascii="Times New Roman" w:eastAsia="Times New Roman" w:hAnsi="Times New Roman"/>
                <w:bCs/>
                <w:sz w:val="24"/>
                <w:szCs w:val="24"/>
                <w:lang w:val="en-US" w:eastAsia="ru-RU"/>
              </w:rPr>
              <w:t>rospsy</w:t>
            </w:r>
            <w:r w:rsidRPr="00587DDF">
              <w:rPr>
                <w:rFonts w:ascii="Times New Roman" w:eastAsia="Times New Roman" w:hAnsi="Times New Roman"/>
                <w:bCs/>
                <w:sz w:val="24"/>
                <w:szCs w:val="24"/>
                <w:lang w:eastAsia="ru-RU"/>
              </w:rPr>
              <w:t>.</w:t>
            </w:r>
            <w:r w:rsidRPr="00587DDF">
              <w:rPr>
                <w:rFonts w:ascii="Times New Roman" w:eastAsia="Times New Roman" w:hAnsi="Times New Roman"/>
                <w:bCs/>
                <w:sz w:val="24"/>
                <w:szCs w:val="24"/>
                <w:lang w:val="en-US" w:eastAsia="ru-RU"/>
              </w:rPr>
              <w:t>ru</w:t>
            </w:r>
            <w:r w:rsidRPr="00587DDF">
              <w:rPr>
                <w:rFonts w:ascii="Times New Roman" w:eastAsia="Times New Roman" w:hAnsi="Times New Roman"/>
                <w:bCs/>
                <w:sz w:val="24"/>
                <w:szCs w:val="24"/>
                <w:lang w:eastAsia="ru-RU"/>
              </w:rPr>
              <w:t>/</w:t>
            </w:r>
          </w:p>
        </w:tc>
      </w:tr>
      <w:tr w:rsidR="00587DDF" w:rsidRPr="00587DDF" w:rsidTr="003419CE">
        <w:tc>
          <w:tcPr>
            <w:tcW w:w="670" w:type="dxa"/>
            <w:shd w:val="clear" w:color="auto" w:fill="auto"/>
          </w:tcPr>
          <w:p w:rsidR="00587DDF" w:rsidRPr="00587DDF" w:rsidRDefault="00587DDF" w:rsidP="00587DDF">
            <w:pPr>
              <w:tabs>
                <w:tab w:val="center" w:pos="4677"/>
                <w:tab w:val="right" w:pos="9355"/>
              </w:tabs>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Э.4.</w:t>
            </w:r>
          </w:p>
        </w:tc>
        <w:tc>
          <w:tcPr>
            <w:tcW w:w="9467" w:type="dxa"/>
            <w:shd w:val="clear" w:color="auto" w:fill="auto"/>
          </w:tcPr>
          <w:p w:rsidR="00587DDF" w:rsidRPr="00587DDF" w:rsidRDefault="00587DDF" w:rsidP="00587DDF">
            <w:pPr>
              <w:tabs>
                <w:tab w:val="center" w:pos="4677"/>
                <w:tab w:val="right" w:pos="9355"/>
              </w:tabs>
              <w:spacing w:after="0" w:line="240" w:lineRule="auto"/>
              <w:jc w:val="both"/>
              <w:rPr>
                <w:rFonts w:ascii="Times New Roman" w:eastAsia="Times New Roman" w:hAnsi="Times New Roman"/>
                <w:b/>
                <w:sz w:val="24"/>
                <w:szCs w:val="24"/>
                <w:lang w:eastAsia="ru-RU"/>
              </w:rPr>
            </w:pPr>
            <w:r w:rsidRPr="00587DDF">
              <w:rPr>
                <w:rFonts w:ascii="Times New Roman" w:eastAsia="Times New Roman" w:hAnsi="Times New Roman"/>
                <w:sz w:val="24"/>
                <w:szCs w:val="24"/>
                <w:lang w:eastAsia="ru-RU"/>
              </w:rPr>
              <w:t>Энциклопедия практической психологии «Психологос» (https://www.psychologos.ru/)</w:t>
            </w:r>
          </w:p>
        </w:tc>
      </w:tr>
    </w:tbl>
    <w:p w:rsidR="00587DDF" w:rsidRPr="00587DDF" w:rsidRDefault="00587DDF" w:rsidP="00587DDF">
      <w:pPr>
        <w:spacing w:after="0" w:line="240" w:lineRule="auto"/>
        <w:rPr>
          <w:rFonts w:ascii="Times New Roman" w:eastAsia="Times New Roman" w:hAnsi="Times New Roman"/>
          <w:sz w:val="24"/>
          <w:szCs w:val="24"/>
          <w:lang w:eastAsia="ru-RU"/>
        </w:rPr>
      </w:pPr>
    </w:p>
    <w:p w:rsidR="00587DDF" w:rsidRPr="00587DDF" w:rsidRDefault="00587DDF" w:rsidP="00587DDF">
      <w:pPr>
        <w:spacing w:after="0" w:line="240" w:lineRule="auto"/>
        <w:ind w:firstLine="567"/>
        <w:jc w:val="center"/>
        <w:rPr>
          <w:rFonts w:ascii="Times New Roman" w:eastAsia="Times New Roman" w:hAnsi="Times New Roman"/>
          <w:b/>
          <w:sz w:val="24"/>
          <w:szCs w:val="24"/>
          <w:lang w:eastAsia="ru-RU"/>
        </w:rPr>
      </w:pPr>
    </w:p>
    <w:p w:rsidR="00587DDF" w:rsidRPr="00587DDF" w:rsidRDefault="00587DDF" w:rsidP="00587DDF">
      <w:pPr>
        <w:spacing w:after="0" w:line="240" w:lineRule="auto"/>
        <w:ind w:firstLine="567"/>
        <w:jc w:val="center"/>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СРЕДСТВА ОБЕСПЕЧЕНИЯ ОСВОЕНИЯ УЧЕБНОЙ ДИСЦИПЛИНЫ</w:t>
      </w:r>
    </w:p>
    <w:p w:rsidR="00587DDF" w:rsidRPr="00587DDF" w:rsidRDefault="00587DDF" w:rsidP="00587DDF">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Методические указания;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8618"/>
      </w:tblGrid>
      <w:tr w:rsidR="00587DDF" w:rsidRPr="00587DDF" w:rsidTr="003419CE">
        <w:tc>
          <w:tcPr>
            <w:tcW w:w="670"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 </w:t>
            </w:r>
          </w:p>
        </w:tc>
        <w:tc>
          <w:tcPr>
            <w:tcW w:w="9185" w:type="dxa"/>
            <w:vAlign w:val="center"/>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Наименование методических разработок</w:t>
            </w:r>
          </w:p>
        </w:tc>
      </w:tr>
      <w:tr w:rsidR="00587DDF" w:rsidRPr="00587DDF" w:rsidTr="003419CE">
        <w:tc>
          <w:tcPr>
            <w:tcW w:w="670" w:type="dxa"/>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М.1.</w:t>
            </w:r>
          </w:p>
        </w:tc>
        <w:tc>
          <w:tcPr>
            <w:tcW w:w="9185" w:type="dxa"/>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Бондарь Л.С. Методические рекомендации для проведения практических и семинарских занятий по учебной дисциплине «Основы психогенетики и дифференциальная психология» для студентов направления подготовки 37.03.01 Психология образовательного уровня «бакалавриат» очной и заочной формы обучения / Л. С. Бондарь. – Макеевка: ДОНАГРА, 2019. – 12 с. [Электронный ресурс]. – Режим доступа: внутренний учебно-методический портал ДОНАГРА</w:t>
            </w:r>
          </w:p>
        </w:tc>
      </w:tr>
      <w:tr w:rsidR="00587DDF" w:rsidRPr="00587DDF" w:rsidTr="003419CE">
        <w:tc>
          <w:tcPr>
            <w:tcW w:w="670" w:type="dxa"/>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М.2.</w:t>
            </w:r>
          </w:p>
        </w:tc>
        <w:tc>
          <w:tcPr>
            <w:tcW w:w="9185" w:type="dxa"/>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Бондарь Л. С. Методические рекомендации по организации самостоятельной работы по учебной дисциплине «Основы психогенетики и дифференциальная психология» для студентов направления подготовки 37.03.01 Психология образовательного уровня «бакалавриат» всех форм обучения / Л. С. Бондарь. – Макеевка: ДОНАГРА, 2019. – 20 с. [Электронный ресурс]. – Режим доступа: внутренний учебно-методический портал ДОНАГРА</w:t>
            </w:r>
          </w:p>
        </w:tc>
      </w:tr>
      <w:tr w:rsidR="00587DDF" w:rsidRPr="00587DDF" w:rsidTr="003419CE">
        <w:tc>
          <w:tcPr>
            <w:tcW w:w="670" w:type="dxa"/>
          </w:tcPr>
          <w:p w:rsidR="00587DDF" w:rsidRPr="00587DDF" w:rsidRDefault="00587DDF" w:rsidP="00587DDF">
            <w:pPr>
              <w:spacing w:after="0" w:line="240" w:lineRule="auto"/>
              <w:jc w:val="center"/>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М.3.</w:t>
            </w:r>
          </w:p>
        </w:tc>
        <w:tc>
          <w:tcPr>
            <w:tcW w:w="9185" w:type="dxa"/>
          </w:tcPr>
          <w:p w:rsidR="00587DDF" w:rsidRPr="00587DDF" w:rsidRDefault="00587DDF" w:rsidP="00587DDF">
            <w:pPr>
              <w:spacing w:after="0" w:line="240" w:lineRule="auto"/>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Бондарь Л.С. Методические рекомендации по выполнению обучающимися контрольных работ по учебной дисциплине «Основы психогенетики и дифференциальная психология» для студентов направления подготовки 37.03.01 Психология образовательного уровня «бакалавриат» очной и заочной формы обучения Л.С. Бондарь – Макеевка: ДОНАГРА, 2019. – .15 с. [Электронный ресурс]. – Режим доступа: внутренний учебно-методический портал ДОНАГРА</w:t>
            </w:r>
          </w:p>
        </w:tc>
      </w:tr>
    </w:tbl>
    <w:p w:rsidR="00587DDF" w:rsidRPr="00587DDF" w:rsidRDefault="00587DDF" w:rsidP="00587DDF">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Материалы по видам занятий; </w:t>
      </w:r>
    </w:p>
    <w:p w:rsidR="00587DDF" w:rsidRPr="00587DDF" w:rsidRDefault="00587DDF" w:rsidP="00587DDF">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Программное обеспечение современных информационно-коммуникационных технологий (по видам занятий)</w:t>
      </w:r>
    </w:p>
    <w:p w:rsidR="00587DDF" w:rsidRPr="00587DDF" w:rsidRDefault="00587DDF" w:rsidP="00587DDF">
      <w:pPr>
        <w:spacing w:after="0" w:line="240" w:lineRule="auto"/>
        <w:rPr>
          <w:rFonts w:ascii="Times New Roman" w:eastAsia="Times New Roman" w:hAnsi="Times New Roman"/>
          <w:b/>
          <w:sz w:val="24"/>
          <w:szCs w:val="24"/>
          <w:lang w:eastAsia="ru-RU"/>
        </w:rPr>
      </w:pPr>
    </w:p>
    <w:p w:rsidR="00587DDF" w:rsidRPr="00587DDF" w:rsidRDefault="00587DDF" w:rsidP="00587DDF">
      <w:pPr>
        <w:spacing w:after="0" w:line="240" w:lineRule="auto"/>
        <w:jc w:val="center"/>
        <w:rPr>
          <w:rFonts w:ascii="Times New Roman" w:eastAsia="Times New Roman" w:hAnsi="Times New Roman"/>
          <w:b/>
          <w:sz w:val="24"/>
          <w:szCs w:val="24"/>
          <w:lang w:eastAsia="ru-RU"/>
        </w:rPr>
      </w:pPr>
      <w:r w:rsidRPr="00587DDF">
        <w:rPr>
          <w:rFonts w:ascii="Times New Roman" w:eastAsia="Times New Roman" w:hAnsi="Times New Roman"/>
          <w:b/>
          <w:sz w:val="24"/>
          <w:szCs w:val="24"/>
          <w:lang w:eastAsia="ru-RU"/>
        </w:rPr>
        <w:t>Средства обеспечения освоения дисциплины</w:t>
      </w:r>
    </w:p>
    <w:p w:rsidR="00587DDF" w:rsidRPr="00587DDF" w:rsidRDefault="00587DDF" w:rsidP="00587DDF">
      <w:pPr>
        <w:numPr>
          <w:ilvl w:val="0"/>
          <w:numId w:val="36"/>
        </w:numPr>
        <w:shd w:val="clear" w:color="auto" w:fill="FFFFFF"/>
        <w:tabs>
          <w:tab w:val="left" w:pos="-3544"/>
          <w:tab w:val="left" w:pos="851"/>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Методические указания; </w:t>
      </w:r>
    </w:p>
    <w:p w:rsidR="00587DDF" w:rsidRPr="00587DDF" w:rsidRDefault="00587DDF" w:rsidP="00587DDF">
      <w:pPr>
        <w:numPr>
          <w:ilvl w:val="0"/>
          <w:numId w:val="36"/>
        </w:numPr>
        <w:shd w:val="clear" w:color="auto" w:fill="FFFFFF"/>
        <w:tabs>
          <w:tab w:val="left" w:pos="-3544"/>
          <w:tab w:val="left" w:pos="851"/>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 xml:space="preserve">Материалы по видам занятий; </w:t>
      </w:r>
    </w:p>
    <w:p w:rsidR="00587DDF" w:rsidRPr="00587DDF" w:rsidRDefault="00587DDF" w:rsidP="00587DDF">
      <w:pPr>
        <w:numPr>
          <w:ilvl w:val="0"/>
          <w:numId w:val="36"/>
        </w:numPr>
        <w:shd w:val="clear" w:color="auto" w:fill="FFFFFF"/>
        <w:tabs>
          <w:tab w:val="left" w:pos="-3544"/>
          <w:tab w:val="left" w:pos="851"/>
        </w:tabs>
        <w:spacing w:after="0" w:line="240" w:lineRule="auto"/>
        <w:jc w:val="both"/>
        <w:rPr>
          <w:rFonts w:ascii="Times New Roman" w:eastAsia="Times New Roman" w:hAnsi="Times New Roman"/>
          <w:sz w:val="24"/>
          <w:szCs w:val="24"/>
          <w:lang w:eastAsia="ru-RU"/>
        </w:rPr>
      </w:pPr>
      <w:r w:rsidRPr="00587DDF">
        <w:rPr>
          <w:rFonts w:ascii="Times New Roman" w:eastAsia="Times New Roman" w:hAnsi="Times New Roman"/>
          <w:sz w:val="24"/>
          <w:szCs w:val="24"/>
          <w:lang w:eastAsia="ru-RU"/>
        </w:rPr>
        <w:t>Программное обеспечение современных информационно-коммуникационных технологий (по видам занятий)</w:t>
      </w:r>
    </w:p>
    <w:p w:rsidR="00D3257D" w:rsidRPr="00D3257D" w:rsidRDefault="00D3257D" w:rsidP="00D3257D">
      <w:pPr>
        <w:shd w:val="clear" w:color="auto" w:fill="FFFFFF"/>
        <w:tabs>
          <w:tab w:val="left" w:pos="-3544"/>
          <w:tab w:val="left" w:pos="851"/>
        </w:tabs>
        <w:spacing w:after="0" w:line="240" w:lineRule="auto"/>
        <w:ind w:left="567"/>
        <w:jc w:val="both"/>
        <w:rPr>
          <w:rFonts w:ascii="Times New Roman" w:eastAsia="Times New Roman" w:hAnsi="Times New Roman"/>
          <w:sz w:val="24"/>
          <w:szCs w:val="24"/>
          <w:lang w:eastAsia="ru-RU"/>
        </w:rPr>
      </w:pPr>
    </w:p>
    <w:p w:rsidR="008D1B02" w:rsidRPr="008D1B02" w:rsidRDefault="008D1B02" w:rsidP="008D1B02">
      <w:pPr>
        <w:shd w:val="clear" w:color="auto" w:fill="FFFFFF"/>
        <w:spacing w:after="0" w:line="240" w:lineRule="auto"/>
        <w:jc w:val="center"/>
        <w:rPr>
          <w:rFonts w:ascii="Times New Roman" w:eastAsia="Times New Roman" w:hAnsi="Times New Roman"/>
          <w:b/>
          <w:bCs/>
          <w:spacing w:val="-6"/>
          <w:sz w:val="24"/>
          <w:szCs w:val="24"/>
          <w:lang w:eastAsia="ru-RU"/>
        </w:rPr>
      </w:pPr>
      <w:r w:rsidRPr="008D1B02">
        <w:rPr>
          <w:rFonts w:ascii="Times New Roman" w:eastAsia="Times New Roman" w:hAnsi="Times New Roman"/>
          <w:b/>
          <w:bCs/>
          <w:spacing w:val="-6"/>
          <w:sz w:val="24"/>
          <w:szCs w:val="24"/>
          <w:lang w:eastAsia="ru-RU"/>
        </w:rPr>
        <w:t>ОЦЕНОЧНЫЕ МАТЕРИАЛЫ (ФОНД ОЦЕНОЧНЫХ СРЕДСТВ)</w:t>
      </w:r>
    </w:p>
    <w:p w:rsidR="008D1B02" w:rsidRPr="008D1B02" w:rsidRDefault="008D1B02" w:rsidP="008D1B02">
      <w:pPr>
        <w:shd w:val="clear" w:color="auto" w:fill="FFFFFF"/>
        <w:spacing w:after="0" w:line="240" w:lineRule="auto"/>
        <w:ind w:firstLine="720"/>
        <w:jc w:val="both"/>
        <w:rPr>
          <w:rFonts w:ascii="Times New Roman" w:eastAsia="Times New Roman" w:hAnsi="Times New Roman"/>
          <w:bCs/>
          <w:spacing w:val="-6"/>
          <w:sz w:val="24"/>
          <w:szCs w:val="24"/>
          <w:lang w:eastAsia="ru-RU"/>
        </w:rPr>
      </w:pPr>
      <w:r w:rsidRPr="008D1B02">
        <w:rPr>
          <w:rFonts w:ascii="Times New Roman" w:eastAsia="Times New Roman" w:hAnsi="Times New Roman"/>
          <w:bCs/>
          <w:spacing w:val="-6"/>
          <w:sz w:val="24"/>
          <w:szCs w:val="24"/>
          <w:lang w:eastAsia="ru-RU"/>
        </w:rPr>
        <w:t>Фонд оценочных средств по дисциплине «Актуальные проблемы психофизиологии» разработан в соответствии с Положением о фонде оценочных средств в Государственном бюджетном образовательном учреждении высшего образования «Донбасская аграрная академия» и является неотъемлемой частью основной профессиональной образовательной программы высшего образования.</w:t>
      </w:r>
    </w:p>
    <w:p w:rsidR="008D1B02" w:rsidRPr="008D1B02" w:rsidRDefault="008D1B02" w:rsidP="008D1B02">
      <w:pPr>
        <w:spacing w:after="0" w:line="240" w:lineRule="auto"/>
        <w:jc w:val="center"/>
        <w:rPr>
          <w:rFonts w:ascii="Times New Roman" w:eastAsia="Times New Roman" w:hAnsi="Times New Roman"/>
          <w:b/>
          <w:sz w:val="24"/>
          <w:szCs w:val="24"/>
          <w:lang w:eastAsia="ru-RU"/>
        </w:rPr>
      </w:pPr>
    </w:p>
    <w:p w:rsidR="008D1B02" w:rsidRPr="008D1B02" w:rsidRDefault="008D1B02" w:rsidP="008D1B02">
      <w:pPr>
        <w:spacing w:after="0" w:line="240" w:lineRule="auto"/>
        <w:jc w:val="center"/>
        <w:rPr>
          <w:rFonts w:ascii="Times New Roman" w:eastAsia="Times New Roman" w:hAnsi="Times New Roman"/>
          <w:b/>
          <w:sz w:val="24"/>
          <w:szCs w:val="24"/>
          <w:lang w:eastAsia="ru-RU"/>
        </w:rPr>
      </w:pPr>
      <w:r w:rsidRPr="008D1B02">
        <w:rPr>
          <w:rFonts w:ascii="Times New Roman" w:eastAsia="Times New Roman" w:hAnsi="Times New Roman"/>
          <w:b/>
          <w:sz w:val="24"/>
          <w:szCs w:val="24"/>
          <w:lang w:eastAsia="ru-RU"/>
        </w:rPr>
        <w:t>КРИТЕРИИ ОЦЕНКИ ЗНАНИЙ, УМЕНИЙ, НАВЫКОВ</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lang w:eastAsia="ru-RU"/>
        </w:rPr>
      </w:pPr>
      <w:r w:rsidRPr="008D1B02">
        <w:rPr>
          <w:rFonts w:ascii="Times New Roman" w:eastAsia="Arial Unicode MS" w:hAnsi="Times New Roman"/>
          <w:sz w:val="24"/>
          <w:szCs w:val="24"/>
          <w:lang w:eastAsia="ru-RU"/>
        </w:rPr>
        <w:lastRenderedPageBreak/>
        <w:t>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8D1B02">
        <w:rPr>
          <w:rFonts w:ascii="Times New Roman" w:eastAsia="Arial Unicode MS" w:hAnsi="Times New Roman"/>
          <w:bCs/>
          <w:sz w:val="24"/>
          <w:szCs w:val="24"/>
          <w:lang w:eastAsia="ru-RU"/>
        </w:rPr>
        <w:t xml:space="preserve">. </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highlight w:val="green"/>
          <w:lang w:eastAsia="ru-RU"/>
        </w:rPr>
      </w:pPr>
      <w:r w:rsidRPr="008D1B02">
        <w:rPr>
          <w:rFonts w:ascii="Times New Roman" w:eastAsia="Arial Unicode MS" w:hAnsi="Times New Roman"/>
          <w:bCs/>
          <w:sz w:val="24"/>
          <w:szCs w:val="24"/>
          <w:lang w:eastAsia="ru-RU"/>
        </w:rPr>
        <w:t>В процессе текущего и промежуточного контроля оценивается уровень освоения компетенций, формируемых дисциплиной, согласно этапам освоения дисциплины.</w:t>
      </w:r>
      <w:r w:rsidRPr="008D1B02">
        <w:rPr>
          <w:rFonts w:ascii="Times New Roman" w:eastAsia="Arial Unicode MS" w:hAnsi="Times New Roman"/>
          <w:bCs/>
          <w:sz w:val="24"/>
          <w:szCs w:val="24"/>
          <w:highlight w:val="green"/>
          <w:lang w:eastAsia="ru-RU"/>
        </w:rPr>
        <w:t xml:space="preserve"> </w:t>
      </w:r>
    </w:p>
    <w:p w:rsidR="008D1B02" w:rsidRPr="008D1B02" w:rsidRDefault="008D1B02" w:rsidP="008D1B02">
      <w:pPr>
        <w:widowControl w:val="0"/>
        <w:autoSpaceDE w:val="0"/>
        <w:autoSpaceDN w:val="0"/>
        <w:spacing w:after="2" w:line="240" w:lineRule="auto"/>
        <w:ind w:left="4717" w:right="3926"/>
        <w:jc w:val="center"/>
        <w:outlineLvl w:val="1"/>
        <w:rPr>
          <w:rFonts w:ascii="Times New Roman" w:eastAsia="Times New Roman" w:hAnsi="Times New Roman"/>
          <w:b/>
          <w:bCs/>
          <w:sz w:val="24"/>
          <w:szCs w:val="24"/>
        </w:rPr>
      </w:pPr>
    </w:p>
    <w:p w:rsidR="00F76E27" w:rsidRPr="00F76E27" w:rsidRDefault="00F76E27" w:rsidP="00F76E27">
      <w:pPr>
        <w:shd w:val="clear" w:color="auto" w:fill="FFFFFF"/>
        <w:spacing w:after="0" w:line="240" w:lineRule="auto"/>
        <w:ind w:firstLine="709"/>
        <w:jc w:val="center"/>
        <w:rPr>
          <w:rFonts w:ascii="Times New Roman" w:eastAsia="Times New Roman" w:hAnsi="Times New Roman"/>
          <w:b/>
          <w:bCs/>
          <w:sz w:val="24"/>
          <w:szCs w:val="24"/>
          <w:lang w:eastAsia="ru-RU"/>
        </w:rPr>
      </w:pPr>
      <w:r w:rsidRPr="00F76E27">
        <w:rPr>
          <w:rFonts w:ascii="Times New Roman" w:eastAsia="Times New Roman" w:hAnsi="Times New Roman"/>
          <w:b/>
          <w:bCs/>
          <w:sz w:val="24"/>
          <w:szCs w:val="24"/>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F76E27" w:rsidRPr="00F76E27" w:rsidRDefault="00F76E27" w:rsidP="00F76E27">
      <w:pPr>
        <w:shd w:val="clear" w:color="auto" w:fill="FFFFFF"/>
        <w:spacing w:after="0" w:line="240" w:lineRule="auto"/>
        <w:ind w:firstLine="709"/>
        <w:jc w:val="center"/>
        <w:rPr>
          <w:rFonts w:ascii="Times New Roman" w:eastAsia="Times New Roman" w:hAnsi="Times New Roman"/>
          <w:i/>
          <w:iCs/>
          <w:color w:val="FF0000"/>
          <w:sz w:val="24"/>
          <w:szCs w:val="24"/>
          <w:lang w:eastAsia="ru-RU"/>
        </w:rPr>
      </w:pP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К текущему контролю относятся проверка знаний, умений, навыков обучающихся:</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выполнение заданий на практическом занятии, выполнение контрольных работ);</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выполнения индивидуальных заданий;</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проверки качества конспектов лекций, рабочих тетрадей и иных материалов;</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На первых занятиях преподаватель выдает студентам график контрольных мероприятий текущего контроля.</w:t>
      </w:r>
    </w:p>
    <w:p w:rsidR="005B326B" w:rsidRDefault="005B326B" w:rsidP="00F76E27">
      <w:pPr>
        <w:widowControl w:val="0"/>
        <w:shd w:val="clear" w:color="auto" w:fill="FFFFFF"/>
        <w:autoSpaceDE w:val="0"/>
        <w:autoSpaceDN w:val="0"/>
        <w:spacing w:after="0" w:line="240" w:lineRule="auto"/>
        <w:ind w:firstLine="709"/>
        <w:jc w:val="both"/>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Устный опрос</w:t>
      </w:r>
      <w:r w:rsidRPr="00F76E27">
        <w:rPr>
          <w:rFonts w:ascii="Times New Roman" w:eastAsia="Times New Roman" w:hAnsi="Times New Roman"/>
          <w:sz w:val="24"/>
          <w:szCs w:val="24"/>
        </w:rP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w:t>
      </w:r>
      <w:r w:rsidRPr="00F76E27">
        <w:rPr>
          <w:rFonts w:ascii="Times New Roman" w:eastAsia="Times New Roman" w:hAnsi="Times New Roman"/>
          <w:sz w:val="24"/>
          <w:szCs w:val="24"/>
        </w:rPr>
        <w:lastRenderedPageBreak/>
        <w:t>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Длительность устного опроса зависит от учебного предмета, вида занятий, индивидуальных особенностей студентов.</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устного опроса преподавателю необходимо побуждать студентов использовать при ответе схемы, графики, диаграммы.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устного опроса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9"/>
        <w:gridCol w:w="2669"/>
      </w:tblGrid>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отсутствовал на занятии или не принимал участия. Неверные и ошибочные ответы по вопросам, разбираемым на семинаре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w:t>
            </w:r>
            <w:r w:rsidRPr="00F76E27">
              <w:rPr>
                <w:rFonts w:ascii="Times New Roman" w:eastAsia="Times New Roman" w:hAnsi="Times New Roman"/>
                <w:sz w:val="24"/>
                <w:szCs w:val="24"/>
              </w:rPr>
              <w:lastRenderedPageBreak/>
              <w:t>преподавателя, активное участие в проводимых дискуссиях. Правильность ответов и полнота их раскрытия должны составлять более 80%</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«отлично»</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Тестирование.</w:t>
      </w:r>
      <w:r w:rsidRPr="00F76E27">
        <w:rPr>
          <w:rFonts w:ascii="Times New Roman" w:eastAsia="Times New Roman" w:hAnsi="Times New Roman"/>
          <w:sz w:val="24"/>
          <w:szCs w:val="24"/>
        </w:rP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менее 40 (по 5 бальной системе контроля – оценка «неудовлетворительно»);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40 – 59 (по 5 бальной системе контроля – оценка «удовлетворительно»)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60 – 79 (по 5 бальной системе контроля – оценка «хорошо»)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80-100 (по 5 бальной системе контроля – оценка отлично»)</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рефератов (докладов)</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4667"/>
        <w:gridCol w:w="1986"/>
      </w:tblGrid>
      <w:tr w:rsidR="00F76E27" w:rsidRPr="00F76E27" w:rsidTr="00A428A2">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Профессиональные компетенции</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Отчетность</w:t>
            </w:r>
          </w:p>
        </w:tc>
      </w:tr>
      <w:tr w:rsidR="00F76E27" w:rsidRPr="00F76E27" w:rsidTr="00A428A2">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Полностью оформлен в соответствии с требованиями</w:t>
            </w:r>
          </w:p>
        </w:tc>
      </w:tr>
      <w:tr w:rsidR="00F76E27" w:rsidRPr="00F76E27" w:rsidTr="00A428A2">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но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 некоторыми недоработками</w:t>
            </w:r>
          </w:p>
        </w:tc>
      </w:tr>
      <w:tr w:rsidR="00F76E27" w:rsidRPr="00F76E27" w:rsidTr="00A428A2">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со значительным опозданием </w:t>
            </w:r>
            <w:r w:rsidRPr="00F76E27">
              <w:rPr>
                <w:rFonts w:ascii="Times New Roman" w:eastAsia="Times New Roman" w:hAnsi="Times New Roman"/>
                <w:sz w:val="24"/>
                <w:szCs w:val="24"/>
              </w:rPr>
              <w:lastRenderedPageBreak/>
              <w:t>(более недели). Имеются отдельные недочеты в оформлении</w:t>
            </w:r>
          </w:p>
        </w:tc>
      </w:tr>
      <w:tr w:rsidR="00F76E27" w:rsidRPr="00F76E27" w:rsidTr="00A428A2">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«неудовлетворительно»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со значительным опозданием (более недели). Имеются существенные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недочеты в оформлении.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презентации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985"/>
        <w:gridCol w:w="2182"/>
        <w:gridCol w:w="1645"/>
      </w:tblGrid>
      <w:tr w:rsidR="00F76E27" w:rsidRPr="00F76E27" w:rsidTr="00A428A2">
        <w:tc>
          <w:tcPr>
            <w:tcW w:w="1526" w:type="dxa"/>
            <w:tcBorders>
              <w:top w:val="single" w:sz="4" w:space="0" w:color="auto"/>
              <w:left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Дескрипторы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Минимальный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Изложенный, раскрытый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Законченный, полный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Образцовый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r w:rsidR="00F76E27" w:rsidRPr="00F76E27" w:rsidTr="00A428A2">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Раскрытие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Проблема не раскрыта.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Отсутствуют выводы.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не полностью. Выводы не сделаны и/или выводы не обоснованы.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Проведен анализ проблемы без привлечения дополнительной литературы. Не все выводы сделаны и/или обоснованы.</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полностью. Проведен анализ проблемы с привлечением дополнительной литературы. Выводы обоснованы.</w:t>
            </w:r>
          </w:p>
        </w:tc>
      </w:tr>
      <w:tr w:rsidR="00F76E27" w:rsidRPr="00F76E27" w:rsidTr="00A428A2">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логически не связана. Не использованы профессиональные термины.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не систематизирована и/или не последовательна. Использован 1-2 профессиональных термина.</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и последовательна. Использовано более 2 профессиональных терминов.</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последовательна и логически связана. Использовано более 5 профессиональных терминов.</w:t>
            </w:r>
          </w:p>
        </w:tc>
      </w:tr>
      <w:tr w:rsidR="00F76E27" w:rsidRPr="00F76E27" w:rsidTr="00A428A2">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Оформление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использованы информационны</w:t>
            </w:r>
            <w:r w:rsidRPr="00F76E27">
              <w:rPr>
                <w:rFonts w:ascii="Times New Roman" w:eastAsia="Times New Roman" w:hAnsi="Times New Roman"/>
                <w:sz w:val="24"/>
                <w:szCs w:val="24"/>
              </w:rPr>
              <w:lastRenderedPageBreak/>
              <w:t>е технологии (PowerPoint). Больше 4 ошибок в представляемой информации.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Использованы информационные технологии </w:t>
            </w:r>
            <w:r w:rsidRPr="00F76E27">
              <w:rPr>
                <w:rFonts w:ascii="Times New Roman" w:eastAsia="Times New Roman" w:hAnsi="Times New Roman"/>
                <w:sz w:val="24"/>
                <w:szCs w:val="24"/>
              </w:rPr>
              <w:lastRenderedPageBreak/>
              <w:t>(PowerPoint) частично. 3-4 ошибки в представляемой информации.</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Использованы информационные технологии </w:t>
            </w:r>
            <w:r w:rsidRPr="00F76E27">
              <w:rPr>
                <w:rFonts w:ascii="Times New Roman" w:eastAsia="Times New Roman" w:hAnsi="Times New Roman"/>
                <w:sz w:val="24"/>
                <w:szCs w:val="24"/>
              </w:rPr>
              <w:lastRenderedPageBreak/>
              <w:t>(PowerPoint). Не более 2 ошибок в представляемой информации.</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Широко использованы </w:t>
            </w:r>
            <w:r w:rsidRPr="00F76E27">
              <w:rPr>
                <w:rFonts w:ascii="Times New Roman" w:eastAsia="Times New Roman" w:hAnsi="Times New Roman"/>
                <w:sz w:val="24"/>
                <w:szCs w:val="24"/>
              </w:rPr>
              <w:lastRenderedPageBreak/>
              <w:t>информационные технологии (PowerPoint). Отсутствуют ошибки в представляемой информации.</w:t>
            </w:r>
          </w:p>
        </w:tc>
      </w:tr>
      <w:tr w:rsidR="00F76E27" w:rsidRPr="00F76E27" w:rsidTr="00A428A2">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Ответы на вопросы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Нет ответов на вопросы.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Только ответы на элементарные вопросы.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и/или частично полные.</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с привидением примеров.</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Процедура оценивания компетенций обучающихся основана на следующих стандартах: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1. Периодичность проведения оценки (по каждому разделу дисциплины).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3. Единство используемой технологии для всех обучающихся, выполнение условий сопоставимости результатов оценивания.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Промежуточная аттестация</w:t>
      </w:r>
      <w:r w:rsidRPr="00F76E27">
        <w:rPr>
          <w:rFonts w:ascii="Times New Roman" w:eastAsia="Times New Roman" w:hAnsi="Times New Roman"/>
          <w:sz w:val="24"/>
          <w:szCs w:val="24"/>
        </w:rPr>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проводится в форме экзамена в устной форме.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академии,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Время подготовки ответа при сдаче экзамена в устной форме должно составлять </w:t>
      </w:r>
      <w:r w:rsidRPr="00F76E27">
        <w:rPr>
          <w:rFonts w:ascii="Times New Roman" w:eastAsia="Times New Roman" w:hAnsi="Times New Roman"/>
          <w:sz w:val="24"/>
          <w:szCs w:val="24"/>
        </w:rPr>
        <w:lastRenderedPageBreak/>
        <w:t>не менее 40 минут (по желанию обучающегося ответ может быть досрочным). Время ответа – не более 15 минут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8"/>
        <w:gridCol w:w="1419"/>
        <w:gridCol w:w="5426"/>
      </w:tblGrid>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Экзамен,</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 с оценкой, курсовые работы (проекты), практики</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Критерии оценивания</w:t>
            </w:r>
          </w:p>
        </w:tc>
      </w:tr>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«Отлично» </w:t>
            </w:r>
          </w:p>
        </w:tc>
        <w:tc>
          <w:tcPr>
            <w:tcW w:w="779" w:type="pct"/>
            <w:vMerge w:val="restar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и систематические знания; успешные и систематические умения; успешное и систематическое применение навыков</w:t>
            </w:r>
          </w:p>
        </w:tc>
      </w:tr>
      <w:tr w:rsidR="00F76E27" w:rsidRPr="00F76E27" w:rsidTr="00334CDD">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«Хорошо» </w:t>
            </w: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F76E27" w:rsidRPr="00F76E27" w:rsidTr="00334CDD">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Неполные знания; в целом успешное, но несистематическое умение; в целом успешное, но несистематическое применение навыков</w:t>
            </w:r>
          </w:p>
        </w:tc>
      </w:tr>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Фрагментарные знания, умения и навыки / отсутствуют знания, умения и навыки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334CDD" w:rsidRDefault="00334CDD"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sectPr w:rsidR="00334CDD" w:rsidSect="00F460D8">
          <w:pgSz w:w="11907" w:h="16840" w:code="9"/>
          <w:pgMar w:top="1134" w:right="1134" w:bottom="1134" w:left="1701" w:header="567" w:footer="567" w:gutter="0"/>
          <w:cols w:space="720"/>
        </w:sect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lastRenderedPageBreak/>
        <w:t>МЕТОДИЧЕСКИЕ УКАЗАНИЯ ДЛЯ ОБУЧАЮЩИХСЯ ПО ОСВОЕНИЮ ДИСЦИПЛИНЫ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изучении дисциплины студенты выполняют следующие задания:</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изучают рекомендованную научно-практическую и учебную литературу;</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выполняют задания, предусмотренные для самостоятельной работы. </w:t>
      </w:r>
    </w:p>
    <w:p w:rsidR="00F76E27" w:rsidRPr="00F76E27" w:rsidRDefault="00F76E27" w:rsidP="00F76E27">
      <w:pPr>
        <w:widowControl w:val="0"/>
        <w:shd w:val="clear" w:color="auto" w:fill="FFFFFF"/>
        <w:tabs>
          <w:tab w:val="left" w:pos="845"/>
        </w:tabs>
        <w:autoSpaceDE w:val="0"/>
        <w:autoSpaceDN w:val="0"/>
        <w:adjustRightInd w:val="0"/>
        <w:spacing w:after="0" w:line="240" w:lineRule="auto"/>
        <w:ind w:firstLine="720"/>
        <w:jc w:val="both"/>
        <w:rPr>
          <w:rFonts w:ascii="Times New Roman" w:eastAsia="Times New Roman" w:hAnsi="Times New Roman"/>
          <w:sz w:val="24"/>
          <w:szCs w:val="24"/>
        </w:rPr>
      </w:pPr>
      <w:r w:rsidRPr="00F76E27">
        <w:rPr>
          <w:rFonts w:ascii="Times New Roman" w:eastAsia="Times New Roman" w:hAnsi="Times New Roman"/>
          <w:sz w:val="24"/>
          <w:szCs w:val="24"/>
        </w:rPr>
        <w:t>Основными видами аудиторной работы обучающихся являются занятия лекционного типа и занятия семинарского типа.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лекциям.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F76E27">
        <w:rPr>
          <w:rFonts w:ascii="Times New Roman" w:eastAsia="Times New Roman" w:hAnsi="Times New Roman"/>
          <w:spacing w:val="-1"/>
          <w:sz w:val="24"/>
          <w:szCs w:val="24"/>
        </w:rPr>
        <w:t xml:space="preserve">полезным тогда, когда записано самое существенное и сделано это самим обучающимся. Не </w:t>
      </w:r>
      <w:r w:rsidRPr="00F76E27">
        <w:rPr>
          <w:rFonts w:ascii="Times New Roman" w:eastAsia="Times New Roman" w:hAnsi="Times New Roman"/>
          <w:sz w:val="24"/>
          <w:szCs w:val="24"/>
        </w:rPr>
        <w:t xml:space="preserve">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w:t>
      </w:r>
      <w:r w:rsidRPr="00F76E27">
        <w:rPr>
          <w:rFonts w:ascii="Times New Roman" w:eastAsia="Times New Roman" w:hAnsi="Times New Roman"/>
          <w:sz w:val="24"/>
          <w:szCs w:val="24"/>
        </w:rPr>
        <w:lastRenderedPageBreak/>
        <w:t>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Конспект лекции лучше подразделять на пункты, соблюдая красную строку. Этому в </w:t>
      </w:r>
      <w:r w:rsidRPr="00F76E27">
        <w:rPr>
          <w:rFonts w:ascii="Times New Roman" w:eastAsia="Times New Roman" w:hAnsi="Times New Roman"/>
          <w:sz w:val="24"/>
          <w:szCs w:val="24"/>
        </w:rPr>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Работая над конспектом лекций, всегда необходимо использовать не только учебник, </w:t>
      </w:r>
      <w:r w:rsidRPr="00F76E27">
        <w:rPr>
          <w:rFonts w:ascii="Times New Roman" w:eastAsia="Times New Roman" w:hAnsi="Times New Roman"/>
          <w:sz w:val="24"/>
          <w:szCs w:val="24"/>
        </w:rPr>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практическим занятиям.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Рекомендации по работе с литературой.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Работу с литературой целесообразно начать с изучения общих работ по теме, а также </w:t>
      </w:r>
      <w:r w:rsidRPr="00F76E27">
        <w:rPr>
          <w:rFonts w:ascii="Times New Roman" w:eastAsia="Times New Roman" w:hAnsi="Times New Roman"/>
          <w:sz w:val="24"/>
          <w:szCs w:val="24"/>
        </w:rPr>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F76E27">
        <w:rPr>
          <w:rFonts w:ascii="Times New Roman" w:eastAsia="Times New Roman" w:hAnsi="Times New Roman"/>
          <w:spacing w:val="-1"/>
          <w:sz w:val="24"/>
          <w:szCs w:val="24"/>
        </w:rPr>
        <w:t xml:space="preserve">изучение некоторых фрагментов текста, то используется метод выборочного чтения. Если в </w:t>
      </w:r>
      <w:r w:rsidRPr="00F76E27">
        <w:rPr>
          <w:rFonts w:ascii="Times New Roman" w:eastAsia="Times New Roman" w:hAnsi="Times New Roman"/>
          <w:sz w:val="24"/>
          <w:szCs w:val="24"/>
        </w:rPr>
        <w:t>книге нет подробного оглавления, следует обратить внимание ученика на предметные и именные указатели.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Избранные фрагменты или весь текст (если он целиком имеет отношение к теме) </w:t>
      </w:r>
      <w:r w:rsidRPr="00F76E27">
        <w:rPr>
          <w:rFonts w:ascii="Times New Roman" w:eastAsia="Times New Roman" w:hAnsi="Times New Roman"/>
          <w:sz w:val="24"/>
          <w:szCs w:val="24"/>
        </w:rPr>
        <w:lastRenderedPageBreak/>
        <w:t>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Необходимо также проанализировать, какие из утверждений автора носят </w:t>
      </w:r>
      <w:r w:rsidRPr="00F76E27">
        <w:rPr>
          <w:rFonts w:ascii="Times New Roman" w:eastAsia="Times New Roman" w:hAnsi="Times New Roman"/>
          <w:spacing w:val="-1"/>
          <w:sz w:val="24"/>
          <w:szCs w:val="24"/>
        </w:rPr>
        <w:t>проблематичный, гипотетический характер и уловить скрытые вопросы.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F76E27">
        <w:rPr>
          <w:rFonts w:ascii="Times New Roman" w:eastAsia="Times New Roman" w:hAnsi="Times New Roman"/>
          <w:spacing w:val="-1"/>
          <w:sz w:val="24"/>
          <w:szCs w:val="24"/>
        </w:rPr>
        <w:t xml:space="preserve">разобравшись. При наличии расхождений между авторами необходимо найти рациональное </w:t>
      </w:r>
      <w:r w:rsidRPr="00F76E27">
        <w:rPr>
          <w:rFonts w:ascii="Times New Roman" w:eastAsia="Times New Roman" w:hAnsi="Times New Roman"/>
          <w:sz w:val="24"/>
          <w:szCs w:val="24"/>
        </w:rPr>
        <w:t xml:space="preserve">зерно у каждого из них, что позволит глубже усвоить предмет изучения и более критично </w:t>
      </w:r>
      <w:r w:rsidRPr="00F76E27">
        <w:rPr>
          <w:rFonts w:ascii="Times New Roman" w:eastAsia="Times New Roman" w:hAnsi="Times New Roman"/>
          <w:spacing w:val="-1"/>
          <w:sz w:val="24"/>
          <w:szCs w:val="24"/>
        </w:rPr>
        <w:t xml:space="preserve">оценивать изучаемые вопросы. Знакомясь с особыми позициями авторов, нужно определять </w:t>
      </w:r>
      <w:r w:rsidRPr="00F76E27">
        <w:rPr>
          <w:rFonts w:ascii="Times New Roman" w:eastAsia="Times New Roman" w:hAnsi="Times New Roman"/>
          <w:sz w:val="24"/>
          <w:szCs w:val="24"/>
        </w:rPr>
        <w:t>их схожие суждения, аргументы, выводы, а затем сравнивать их между собой и применять из них ту, которая более убедительна.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F76E27">
        <w:rPr>
          <w:rFonts w:ascii="Times New Roman" w:eastAsia="Times New Roman" w:hAnsi="Times New Roman"/>
          <w:spacing w:val="-1"/>
          <w:sz w:val="24"/>
          <w:szCs w:val="24"/>
        </w:rPr>
        <w:t>информации может быть использована при написании реферата или другого задания.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Таким образом, при работе с источниками и литературой важно уметь:</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сопоставлять, сравнивать, классифицировать, группировать, систематизировать информацию в соответствии с определенной учебной задачей;</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обобщать полученную информацию, оценивать прослушанное и прочитанное;</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фиксировать основное содержание сообщений; формулировать, устно и письменно, основную идею сообщения; составлять план, формулировать тезисы;</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готовить и презентовать развернутые сообщения типа доклада;</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работать в разных режимах (индивидуально, в паре, в группе), взаимодействуя друг с другом;</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пользоваться реферативными и справочными материалами;</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контролировать свои действия и действия своих товарищей, объективно оценивать свои действия;</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обращаться за помощью, дополнительными разъяснениями к преподавателю, другим студентам.</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использовать при говорении и письме синонимичные средства, слова-</w:t>
      </w:r>
      <w:r w:rsidRPr="00F76E27">
        <w:rPr>
          <w:rFonts w:ascii="Times New Roman" w:eastAsia="Times New Roman" w:hAnsi="Times New Roman"/>
          <w:sz w:val="24"/>
          <w:szCs w:val="24"/>
        </w:rPr>
        <w:t>описания общих понятий, разъяснения, примеры, толкования, «словотворчество»;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повторять или перефразировать реплику собеседника в подтверждении понимания его высказывания или вопроса;</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lastRenderedPageBreak/>
        <w:t>обратиться за помощью к собеседнику (уточнить вопрос, переспросить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2"/>
          <w:sz w:val="24"/>
          <w:szCs w:val="24"/>
        </w:rPr>
        <w:t xml:space="preserve">использовать мимику, жесты (вообще и в тех случаях, когда языковых средств не </w:t>
      </w:r>
      <w:r w:rsidRPr="00F76E27">
        <w:rPr>
          <w:rFonts w:ascii="Times New Roman" w:eastAsia="Times New Roman" w:hAnsi="Times New Roman"/>
          <w:sz w:val="24"/>
          <w:szCs w:val="24"/>
        </w:rPr>
        <w:t>хватает для выражения тех или иных коммуникативных намерений).</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Подготовка к промежуточной аттестации.</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При подготовке к промежуточной аттестации целесообразно: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внимательно изучить перечень вопросов и определить, в каких источниках находятся сведения, необходимые для ответа на них;</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внимательно прочитать рекомендованную литературу;</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sz w:val="24"/>
          <w:szCs w:val="24"/>
        </w:rPr>
      </w:pPr>
      <w:r w:rsidRPr="00F76E27">
        <w:rPr>
          <w:rFonts w:ascii="Times New Roman" w:eastAsia="Times New Roman" w:hAnsi="Times New Roman"/>
          <w:spacing w:val="-1"/>
          <w:sz w:val="24"/>
          <w:szCs w:val="24"/>
        </w:rPr>
        <w:t>составить краткие конспекты ответов (планы ответов).</w:t>
      </w: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bookmarkStart w:id="0" w:name="_GoBack"/>
      <w:bookmarkEnd w:id="0"/>
      <w:r w:rsidRPr="00F76E27">
        <w:rPr>
          <w:rFonts w:ascii="Times New Roman" w:eastAsia="HiddenHorzOCR, 'Arial Unicode M" w:hAnsi="Times New Roman"/>
          <w:b/>
          <w:kern w:val="3"/>
          <w:sz w:val="24"/>
          <w:szCs w:val="24"/>
          <w:lang w:eastAsia="zh-CN" w:bidi="hi-IN"/>
        </w:rPr>
        <w:t>МАТЕРИАЛЬНО-ТЕХНИЧЕСКОЕ ОБЕСПЕЧЕНИЕ ДИСЦИПЛИНЫ</w:t>
      </w:r>
    </w:p>
    <w:p w:rsidR="00F76E27" w:rsidRPr="00F76E27" w:rsidRDefault="00F76E27" w:rsidP="00F76E27">
      <w:pPr>
        <w:widowControl w:val="0"/>
        <w:suppressAutoHyphens/>
        <w:autoSpaceDE w:val="0"/>
        <w:autoSpaceDN w:val="0"/>
        <w:spacing w:after="0" w:line="240" w:lineRule="auto"/>
        <w:jc w:val="both"/>
        <w:rPr>
          <w:rFonts w:ascii="Times New Roman" w:eastAsia="HiddenHorzOCR, 'Arial Unicode M" w:hAnsi="Times New Roman"/>
          <w:kern w:val="3"/>
          <w:sz w:val="24"/>
          <w:szCs w:val="24"/>
          <w:lang w:eastAsia="zh-CN" w:bidi="hi-IN"/>
        </w:rPr>
      </w:pPr>
    </w:p>
    <w:p w:rsidR="00F76E27" w:rsidRPr="00F76E27" w:rsidRDefault="00F76E27" w:rsidP="00F76E27">
      <w:pPr>
        <w:widowControl w:val="0"/>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Для реализации процесса обучения и контроля знаний обучающихся по дисциплине используются:</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 учебная аудитория, оснащённая необходимым учебным оборудованием (</w:t>
      </w:r>
      <w:r w:rsidRPr="00F76E27">
        <w:rPr>
          <w:rFonts w:ascii="Times New Roman" w:eastAsia="SimSun" w:hAnsi="Times New Roman"/>
          <w:iCs/>
          <w:spacing w:val="1"/>
          <w:kern w:val="3"/>
          <w:sz w:val="24"/>
          <w:szCs w:val="24"/>
          <w:lang w:eastAsia="zh-CN" w:bidi="hi-IN"/>
        </w:rPr>
        <w:t>доска аудиторная, столы и стулья ученические, демонстрационные стенды</w:t>
      </w:r>
      <w:r w:rsidRPr="00F76E27">
        <w:rPr>
          <w:rFonts w:ascii="Times New Roman" w:eastAsia="HiddenHorzOCR, 'Arial Unicode M" w:hAnsi="Times New Roman"/>
          <w:kern w:val="3"/>
          <w:sz w:val="24"/>
          <w:szCs w:val="24"/>
          <w:lang w:eastAsia="zh-CN" w:bidi="hi-IN"/>
        </w:rPr>
        <w:t xml:space="preserve"> и др.);</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лаборатория, оснащенная необходимым лабораторным оборудованием;</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SimSun" w:hAnsi="Times New Roman"/>
          <w:iCs/>
          <w:spacing w:val="1"/>
          <w:kern w:val="3"/>
          <w:sz w:val="24"/>
          <w:szCs w:val="24"/>
          <w:lang w:eastAsia="zh-CN" w:bidi="hi-IN"/>
        </w:rPr>
      </w:pPr>
      <w:r w:rsidRPr="00F76E27">
        <w:rPr>
          <w:rFonts w:ascii="Times New Roman" w:eastAsia="SimSun" w:hAnsi="Times New Roman"/>
          <w:iCs/>
          <w:spacing w:val="1"/>
          <w:kern w:val="3"/>
          <w:sz w:val="24"/>
          <w:szCs w:val="24"/>
          <w:lang w:eastAsia="zh-CN" w:bidi="hi-IN"/>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Для обеспечения освоения дисциплины необходимы: </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Учебники, учебно-методические пособия, справочные материалы и т.п.</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Информационные стенды.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Слайды, презентации учебного материала, видеоматериалы.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Мультимедийное оборудование.</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Компьютерное оборудование с  лицензионным и свободно распространяемым программным обеспечением:</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MS Windows 7</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Офисный пакет приложений Microsoft Office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WinRAR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7-Zip</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Adobe Acrobat Reader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Yandex Browser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Система электронного обучения MOODLE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Яндекс.Телемост</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SimSun"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TrueConf Online</w:t>
      </w:r>
    </w:p>
    <w:p w:rsidR="002A07CE" w:rsidRDefault="002A07CE" w:rsidP="00F460D8">
      <w:pPr>
        <w:spacing w:after="0" w:line="240" w:lineRule="auto"/>
        <w:ind w:firstLine="709"/>
        <w:jc w:val="both"/>
      </w:pPr>
    </w:p>
    <w:sectPr w:rsidR="002A07CE" w:rsidSect="00F460D8">
      <w:pgSz w:w="11907" w:h="16840" w:code="9"/>
      <w:pgMar w:top="1134" w:right="1134" w:bottom="1134"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581" w:rsidRDefault="00711581" w:rsidP="00FE6A93">
      <w:pPr>
        <w:spacing w:after="0" w:line="240" w:lineRule="auto"/>
      </w:pPr>
      <w:r>
        <w:separator/>
      </w:r>
    </w:p>
  </w:endnote>
  <w:endnote w:type="continuationSeparator" w:id="0">
    <w:p w:rsidR="00711581" w:rsidRDefault="00711581" w:rsidP="00FE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iddenHorzOCR, 'Arial Unicode M">
    <w:altName w:val="Times New Roman"/>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581" w:rsidRDefault="00711581" w:rsidP="00FE6A93">
      <w:pPr>
        <w:spacing w:after="0" w:line="240" w:lineRule="auto"/>
      </w:pPr>
      <w:r>
        <w:separator/>
      </w:r>
    </w:p>
  </w:footnote>
  <w:footnote w:type="continuationSeparator" w:id="0">
    <w:p w:rsidR="00711581" w:rsidRDefault="00711581" w:rsidP="00FE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F600CA">
    <w:pPr>
      <w:pStyle w:val="a3"/>
      <w:framePr w:wrap="auto" w:vAnchor="text" w:hAnchor="margin" w:xAlign="right" w:y="1"/>
      <w:rPr>
        <w:rStyle w:val="a5"/>
      </w:rPr>
    </w:pPr>
    <w:r>
      <w:rPr>
        <w:rStyle w:val="a5"/>
      </w:rPr>
      <w:fldChar w:fldCharType="begin"/>
    </w:r>
    <w:r w:rsidR="00334CDD">
      <w:rPr>
        <w:rStyle w:val="a5"/>
      </w:rPr>
      <w:instrText xml:space="preserve">PAGE  </w:instrText>
    </w:r>
    <w:r>
      <w:rPr>
        <w:rStyle w:val="a5"/>
      </w:rPr>
      <w:fldChar w:fldCharType="separate"/>
    </w:r>
    <w:r w:rsidR="002E3075">
      <w:rPr>
        <w:rStyle w:val="a5"/>
        <w:noProof/>
      </w:rPr>
      <w:t>20</w:t>
    </w:r>
    <w:r>
      <w:rPr>
        <w:rStyle w:val="a5"/>
      </w:rPr>
      <w:fldChar w:fldCharType="end"/>
    </w:r>
  </w:p>
  <w:p w:rsidR="00334CDD" w:rsidRDefault="00334CD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F600CA" w:rsidP="00F460D8">
    <w:pPr>
      <w:pStyle w:val="a3"/>
      <w:framePr w:wrap="around" w:vAnchor="text" w:hAnchor="margin" w:xAlign="right" w:y="1"/>
      <w:rPr>
        <w:rStyle w:val="a5"/>
      </w:rPr>
    </w:pPr>
    <w:r>
      <w:rPr>
        <w:rStyle w:val="a5"/>
      </w:rPr>
      <w:fldChar w:fldCharType="begin"/>
    </w:r>
    <w:r w:rsidR="00334CDD">
      <w:rPr>
        <w:rStyle w:val="a5"/>
      </w:rPr>
      <w:instrText xml:space="preserve">PAGE  </w:instrText>
    </w:r>
    <w:r>
      <w:rPr>
        <w:rStyle w:val="a5"/>
      </w:rPr>
      <w:fldChar w:fldCharType="end"/>
    </w:r>
  </w:p>
  <w:p w:rsidR="00334CDD" w:rsidRDefault="00334CDD" w:rsidP="00F460D8">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334CDD" w:rsidP="00F460D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C85EBE"/>
    <w:lvl w:ilvl="0">
      <w:numFmt w:val="bullet"/>
      <w:lvlText w:val="*"/>
      <w:lvlJc w:val="left"/>
    </w:lvl>
  </w:abstractNum>
  <w:abstractNum w:abstractNumId="1">
    <w:nsid w:val="052B68AE"/>
    <w:multiLevelType w:val="hybridMultilevel"/>
    <w:tmpl w:val="5A3875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E05831"/>
    <w:multiLevelType w:val="hybridMultilevel"/>
    <w:tmpl w:val="33F80D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AB1A68"/>
    <w:multiLevelType w:val="hybridMultilevel"/>
    <w:tmpl w:val="2C0088BE"/>
    <w:lvl w:ilvl="0" w:tplc="4ED0ECB2">
      <w:start w:val="1"/>
      <w:numFmt w:val="decimal"/>
      <w:lvlText w:val="%1."/>
      <w:lvlJc w:val="left"/>
      <w:pPr>
        <w:ind w:left="1587" w:hanging="10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E575813"/>
    <w:multiLevelType w:val="hybridMultilevel"/>
    <w:tmpl w:val="0CD813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F084996"/>
    <w:multiLevelType w:val="hybridMultilevel"/>
    <w:tmpl w:val="9FA61BE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A42496"/>
    <w:multiLevelType w:val="hybridMultilevel"/>
    <w:tmpl w:val="8376D23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5AD3814"/>
    <w:multiLevelType w:val="hybridMultilevel"/>
    <w:tmpl w:val="15CECC18"/>
    <w:lvl w:ilvl="0" w:tplc="0419000F">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DA27B7F"/>
    <w:multiLevelType w:val="hybridMultilevel"/>
    <w:tmpl w:val="E87C7F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1C82156"/>
    <w:multiLevelType w:val="hybridMultilevel"/>
    <w:tmpl w:val="247C04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4550882"/>
    <w:multiLevelType w:val="hybridMultilevel"/>
    <w:tmpl w:val="B1BAA206"/>
    <w:lvl w:ilvl="0" w:tplc="35463F16">
      <w:start w:val="1"/>
      <w:numFmt w:val="decimal"/>
      <w:lvlText w:val="%1."/>
      <w:lvlJc w:val="left"/>
      <w:pPr>
        <w:ind w:left="2640" w:hanging="281"/>
      </w:pPr>
      <w:rPr>
        <w:rFonts w:ascii="Times New Roman" w:eastAsia="Times New Roman" w:hAnsi="Times New Roman" w:cs="Times New Roman" w:hint="default"/>
        <w:b/>
        <w:bCs/>
        <w:w w:val="100"/>
        <w:sz w:val="24"/>
        <w:szCs w:val="24"/>
        <w:lang w:val="ru-RU" w:eastAsia="en-US" w:bidi="ar-SA"/>
      </w:rPr>
    </w:lvl>
    <w:lvl w:ilvl="1" w:tplc="022E1C5E">
      <w:numFmt w:val="none"/>
      <w:lvlText w:val=""/>
      <w:lvlJc w:val="left"/>
      <w:pPr>
        <w:tabs>
          <w:tab w:val="num" w:pos="360"/>
        </w:tabs>
      </w:pPr>
    </w:lvl>
    <w:lvl w:ilvl="2" w:tplc="C3C85EBE">
      <w:start w:val="65535"/>
      <w:numFmt w:val="bullet"/>
      <w:lvlText w:val="-"/>
      <w:lvlJc w:val="left"/>
      <w:pPr>
        <w:ind w:left="492" w:hanging="492"/>
      </w:pPr>
      <w:rPr>
        <w:rFonts w:ascii="Times New Roman" w:hAnsi="Times New Roman" w:cs="Times New Roman" w:hint="default"/>
        <w:w w:val="100"/>
        <w:sz w:val="28"/>
        <w:szCs w:val="28"/>
        <w:lang w:val="ru-RU" w:eastAsia="en-US" w:bidi="ar-SA"/>
      </w:rPr>
    </w:lvl>
    <w:lvl w:ilvl="3" w:tplc="B590C3F0">
      <w:numFmt w:val="bullet"/>
      <w:lvlText w:val="-"/>
      <w:lvlJc w:val="left"/>
      <w:pPr>
        <w:ind w:left="1302" w:hanging="164"/>
      </w:pPr>
      <w:rPr>
        <w:rFonts w:ascii="Times New Roman" w:eastAsia="Times New Roman" w:hAnsi="Times New Roman" w:cs="Times New Roman" w:hint="default"/>
        <w:w w:val="100"/>
        <w:sz w:val="28"/>
        <w:szCs w:val="28"/>
        <w:lang w:val="ru-RU" w:eastAsia="en-US" w:bidi="ar-SA"/>
      </w:rPr>
    </w:lvl>
    <w:lvl w:ilvl="4" w:tplc="8940F5BE">
      <w:numFmt w:val="bullet"/>
      <w:lvlText w:val="•"/>
      <w:lvlJc w:val="left"/>
      <w:pPr>
        <w:ind w:left="5101" w:hanging="164"/>
      </w:pPr>
      <w:rPr>
        <w:rFonts w:hint="default"/>
        <w:lang w:val="ru-RU" w:eastAsia="en-US" w:bidi="ar-SA"/>
      </w:rPr>
    </w:lvl>
    <w:lvl w:ilvl="5" w:tplc="2616910E">
      <w:numFmt w:val="bullet"/>
      <w:lvlText w:val="•"/>
      <w:lvlJc w:val="left"/>
      <w:pPr>
        <w:ind w:left="6112" w:hanging="164"/>
      </w:pPr>
      <w:rPr>
        <w:rFonts w:hint="default"/>
        <w:lang w:val="ru-RU" w:eastAsia="en-US" w:bidi="ar-SA"/>
      </w:rPr>
    </w:lvl>
    <w:lvl w:ilvl="6" w:tplc="46E40ADE">
      <w:numFmt w:val="bullet"/>
      <w:lvlText w:val="•"/>
      <w:lvlJc w:val="left"/>
      <w:pPr>
        <w:ind w:left="7123" w:hanging="164"/>
      </w:pPr>
      <w:rPr>
        <w:rFonts w:hint="default"/>
        <w:lang w:val="ru-RU" w:eastAsia="en-US" w:bidi="ar-SA"/>
      </w:rPr>
    </w:lvl>
    <w:lvl w:ilvl="7" w:tplc="3D2627C4">
      <w:numFmt w:val="bullet"/>
      <w:lvlText w:val="•"/>
      <w:lvlJc w:val="left"/>
      <w:pPr>
        <w:ind w:left="8134" w:hanging="164"/>
      </w:pPr>
      <w:rPr>
        <w:rFonts w:hint="default"/>
        <w:lang w:val="ru-RU" w:eastAsia="en-US" w:bidi="ar-SA"/>
      </w:rPr>
    </w:lvl>
    <w:lvl w:ilvl="8" w:tplc="D518738C">
      <w:numFmt w:val="bullet"/>
      <w:lvlText w:val="•"/>
      <w:lvlJc w:val="left"/>
      <w:pPr>
        <w:ind w:left="9144" w:hanging="164"/>
      </w:pPr>
      <w:rPr>
        <w:rFonts w:hint="default"/>
        <w:lang w:val="ru-RU" w:eastAsia="en-US" w:bidi="ar-SA"/>
      </w:rPr>
    </w:lvl>
  </w:abstractNum>
  <w:abstractNum w:abstractNumId="11">
    <w:nsid w:val="27C562EB"/>
    <w:multiLevelType w:val="hybridMultilevel"/>
    <w:tmpl w:val="29DA11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BD540E1"/>
    <w:multiLevelType w:val="hybridMultilevel"/>
    <w:tmpl w:val="7488E3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2B09AA"/>
    <w:multiLevelType w:val="hybridMultilevel"/>
    <w:tmpl w:val="0BF64B30"/>
    <w:lvl w:ilvl="0" w:tplc="FEEC2732">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3F876420"/>
    <w:multiLevelType w:val="hybridMultilevel"/>
    <w:tmpl w:val="1680B1F6"/>
    <w:lvl w:ilvl="0" w:tplc="0419000F">
      <w:start w:val="1"/>
      <w:numFmt w:val="decimal"/>
      <w:lvlText w:val="%1."/>
      <w:lvlJc w:val="left"/>
      <w:pPr>
        <w:ind w:left="1429" w:hanging="360"/>
      </w:pPr>
      <w:rPr>
        <w:rFonts w:cs="Times New Roman"/>
      </w:rPr>
    </w:lvl>
    <w:lvl w:ilvl="1" w:tplc="A7D06A72">
      <w:numFmt w:val="bullet"/>
      <w:lvlText w:val=""/>
      <w:lvlJc w:val="left"/>
      <w:pPr>
        <w:ind w:left="2149" w:hanging="360"/>
      </w:pPr>
      <w:rPr>
        <w:rFonts w:ascii="Times New Roman" w:eastAsia="Times New Roman" w:hAnsi="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0053F70"/>
    <w:multiLevelType w:val="hybridMultilevel"/>
    <w:tmpl w:val="387650CC"/>
    <w:lvl w:ilvl="0" w:tplc="0FCA0476">
      <w:start w:val="4"/>
      <w:numFmt w:val="decimal"/>
      <w:lvlText w:val="%1."/>
      <w:lvlJc w:val="left"/>
      <w:pPr>
        <w:ind w:left="1957" w:hanging="272"/>
      </w:pPr>
      <w:rPr>
        <w:rFonts w:ascii="Times New Roman" w:eastAsia="Times New Roman" w:hAnsi="Times New Roman" w:cs="Times New Roman" w:hint="default"/>
        <w:b/>
        <w:bCs/>
        <w:spacing w:val="0"/>
        <w:w w:val="100"/>
        <w:sz w:val="28"/>
        <w:szCs w:val="28"/>
        <w:lang w:val="ru-RU" w:eastAsia="en-US" w:bidi="ar-SA"/>
      </w:rPr>
    </w:lvl>
    <w:lvl w:ilvl="1" w:tplc="804EA036">
      <w:numFmt w:val="none"/>
      <w:lvlText w:val=""/>
      <w:lvlJc w:val="left"/>
      <w:pPr>
        <w:tabs>
          <w:tab w:val="num" w:pos="360"/>
        </w:tabs>
      </w:pPr>
    </w:lvl>
    <w:lvl w:ilvl="2" w:tplc="AB3832F2">
      <w:numFmt w:val="none"/>
      <w:lvlText w:val=""/>
      <w:lvlJc w:val="left"/>
      <w:pPr>
        <w:tabs>
          <w:tab w:val="num" w:pos="360"/>
        </w:tabs>
      </w:pPr>
    </w:lvl>
    <w:lvl w:ilvl="3" w:tplc="F7F8AE7E">
      <w:numFmt w:val="bullet"/>
      <w:lvlText w:val="•"/>
      <w:lvlJc w:val="left"/>
      <w:pPr>
        <w:ind w:left="5928" w:hanging="701"/>
      </w:pPr>
      <w:rPr>
        <w:rFonts w:hint="default"/>
        <w:lang w:val="ru-RU" w:eastAsia="en-US" w:bidi="ar-SA"/>
      </w:rPr>
    </w:lvl>
    <w:lvl w:ilvl="4" w:tplc="87B0EF74">
      <w:numFmt w:val="bullet"/>
      <w:lvlText w:val="•"/>
      <w:lvlJc w:val="left"/>
      <w:pPr>
        <w:ind w:left="6676" w:hanging="701"/>
      </w:pPr>
      <w:rPr>
        <w:rFonts w:hint="default"/>
        <w:lang w:val="ru-RU" w:eastAsia="en-US" w:bidi="ar-SA"/>
      </w:rPr>
    </w:lvl>
    <w:lvl w:ilvl="5" w:tplc="B6B01210">
      <w:numFmt w:val="bullet"/>
      <w:lvlText w:val="•"/>
      <w:lvlJc w:val="left"/>
      <w:pPr>
        <w:ind w:left="7424" w:hanging="701"/>
      </w:pPr>
      <w:rPr>
        <w:rFonts w:hint="default"/>
        <w:lang w:val="ru-RU" w:eastAsia="en-US" w:bidi="ar-SA"/>
      </w:rPr>
    </w:lvl>
    <w:lvl w:ilvl="6" w:tplc="64266AA4">
      <w:numFmt w:val="bullet"/>
      <w:lvlText w:val="•"/>
      <w:lvlJc w:val="left"/>
      <w:pPr>
        <w:ind w:left="8173" w:hanging="701"/>
      </w:pPr>
      <w:rPr>
        <w:rFonts w:hint="default"/>
        <w:lang w:val="ru-RU" w:eastAsia="en-US" w:bidi="ar-SA"/>
      </w:rPr>
    </w:lvl>
    <w:lvl w:ilvl="7" w:tplc="7E24B38A">
      <w:numFmt w:val="bullet"/>
      <w:lvlText w:val="•"/>
      <w:lvlJc w:val="left"/>
      <w:pPr>
        <w:ind w:left="8921" w:hanging="701"/>
      </w:pPr>
      <w:rPr>
        <w:rFonts w:hint="default"/>
        <w:lang w:val="ru-RU" w:eastAsia="en-US" w:bidi="ar-SA"/>
      </w:rPr>
    </w:lvl>
    <w:lvl w:ilvl="8" w:tplc="6C38FE3A">
      <w:numFmt w:val="bullet"/>
      <w:lvlText w:val="•"/>
      <w:lvlJc w:val="left"/>
      <w:pPr>
        <w:ind w:left="9669" w:hanging="701"/>
      </w:pPr>
      <w:rPr>
        <w:rFonts w:hint="default"/>
        <w:lang w:val="ru-RU" w:eastAsia="en-US" w:bidi="ar-SA"/>
      </w:rPr>
    </w:lvl>
  </w:abstractNum>
  <w:abstractNum w:abstractNumId="17">
    <w:nsid w:val="4D5E4B2B"/>
    <w:multiLevelType w:val="hybridMultilevel"/>
    <w:tmpl w:val="61A8FD78"/>
    <w:lvl w:ilvl="0" w:tplc="720810EE">
      <w:start w:val="1"/>
      <w:numFmt w:val="decimal"/>
      <w:lvlText w:val="%1."/>
      <w:lvlJc w:val="left"/>
      <w:pPr>
        <w:ind w:left="1870" w:hanging="286"/>
      </w:pPr>
      <w:rPr>
        <w:rFonts w:ascii="Times New Roman" w:eastAsia="Times New Roman" w:hAnsi="Times New Roman" w:cs="Times New Roman" w:hint="default"/>
        <w:spacing w:val="0"/>
        <w:w w:val="100"/>
        <w:sz w:val="28"/>
        <w:szCs w:val="28"/>
        <w:lang w:val="ru-RU" w:eastAsia="en-US" w:bidi="ar-SA"/>
      </w:rPr>
    </w:lvl>
    <w:lvl w:ilvl="1" w:tplc="B5D0962E">
      <w:start w:val="5"/>
      <w:numFmt w:val="decimal"/>
      <w:lvlText w:val="%2."/>
      <w:lvlJc w:val="left"/>
      <w:pPr>
        <w:ind w:left="4885" w:hanging="281"/>
      </w:pPr>
      <w:rPr>
        <w:rFonts w:ascii="Times New Roman" w:eastAsia="Times New Roman" w:hAnsi="Times New Roman" w:cs="Times New Roman" w:hint="default"/>
        <w:b/>
        <w:bCs/>
        <w:w w:val="100"/>
        <w:sz w:val="28"/>
        <w:szCs w:val="28"/>
        <w:lang w:val="ru-RU" w:eastAsia="en-US" w:bidi="ar-SA"/>
      </w:rPr>
    </w:lvl>
    <w:lvl w:ilvl="2" w:tplc="E716CFB0">
      <w:numFmt w:val="none"/>
      <w:lvlText w:val=""/>
      <w:lvlJc w:val="left"/>
      <w:pPr>
        <w:tabs>
          <w:tab w:val="num" w:pos="360"/>
        </w:tabs>
      </w:pPr>
    </w:lvl>
    <w:lvl w:ilvl="3" w:tplc="2AAEE022">
      <w:numFmt w:val="bullet"/>
      <w:lvlText w:val="•"/>
      <w:lvlJc w:val="left"/>
      <w:pPr>
        <w:ind w:left="5665" w:hanging="493"/>
      </w:pPr>
      <w:rPr>
        <w:rFonts w:hint="default"/>
        <w:lang w:val="ru-RU" w:eastAsia="en-US" w:bidi="ar-SA"/>
      </w:rPr>
    </w:lvl>
    <w:lvl w:ilvl="4" w:tplc="1EDC538C">
      <w:numFmt w:val="bullet"/>
      <w:lvlText w:val="•"/>
      <w:lvlJc w:val="left"/>
      <w:pPr>
        <w:ind w:left="6451" w:hanging="493"/>
      </w:pPr>
      <w:rPr>
        <w:rFonts w:hint="default"/>
        <w:lang w:val="ru-RU" w:eastAsia="en-US" w:bidi="ar-SA"/>
      </w:rPr>
    </w:lvl>
    <w:lvl w:ilvl="5" w:tplc="833050D0">
      <w:numFmt w:val="bullet"/>
      <w:lvlText w:val="•"/>
      <w:lvlJc w:val="left"/>
      <w:pPr>
        <w:ind w:left="7237" w:hanging="493"/>
      </w:pPr>
      <w:rPr>
        <w:rFonts w:hint="default"/>
        <w:lang w:val="ru-RU" w:eastAsia="en-US" w:bidi="ar-SA"/>
      </w:rPr>
    </w:lvl>
    <w:lvl w:ilvl="6" w:tplc="BAEC6000">
      <w:numFmt w:val="bullet"/>
      <w:lvlText w:val="•"/>
      <w:lvlJc w:val="left"/>
      <w:pPr>
        <w:ind w:left="8023" w:hanging="493"/>
      </w:pPr>
      <w:rPr>
        <w:rFonts w:hint="default"/>
        <w:lang w:val="ru-RU" w:eastAsia="en-US" w:bidi="ar-SA"/>
      </w:rPr>
    </w:lvl>
    <w:lvl w:ilvl="7" w:tplc="3E1888D6">
      <w:numFmt w:val="bullet"/>
      <w:lvlText w:val="•"/>
      <w:lvlJc w:val="left"/>
      <w:pPr>
        <w:ind w:left="8809" w:hanging="493"/>
      </w:pPr>
      <w:rPr>
        <w:rFonts w:hint="default"/>
        <w:lang w:val="ru-RU" w:eastAsia="en-US" w:bidi="ar-SA"/>
      </w:rPr>
    </w:lvl>
    <w:lvl w:ilvl="8" w:tplc="E55CA238">
      <w:numFmt w:val="bullet"/>
      <w:lvlText w:val="•"/>
      <w:lvlJc w:val="left"/>
      <w:pPr>
        <w:ind w:left="9594" w:hanging="493"/>
      </w:pPr>
      <w:rPr>
        <w:rFonts w:hint="default"/>
        <w:lang w:val="ru-RU" w:eastAsia="en-US" w:bidi="ar-SA"/>
      </w:rPr>
    </w:lvl>
  </w:abstractNum>
  <w:abstractNum w:abstractNumId="18">
    <w:nsid w:val="4D822CF6"/>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0801180"/>
    <w:multiLevelType w:val="hybridMultilevel"/>
    <w:tmpl w:val="41DE5C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68912D2"/>
    <w:multiLevelType w:val="hybridMultilevel"/>
    <w:tmpl w:val="523C48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A2F07C1"/>
    <w:multiLevelType w:val="hybridMultilevel"/>
    <w:tmpl w:val="2E4435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BCC71DF"/>
    <w:multiLevelType w:val="hybridMultilevel"/>
    <w:tmpl w:val="7DBE61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5F091ED1"/>
    <w:multiLevelType w:val="hybridMultilevel"/>
    <w:tmpl w:val="FE64DE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52D3CD5"/>
    <w:multiLevelType w:val="hybridMultilevel"/>
    <w:tmpl w:val="E6EE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C03866"/>
    <w:multiLevelType w:val="hybridMultilevel"/>
    <w:tmpl w:val="C5C247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66227BDE"/>
    <w:multiLevelType w:val="hybridMultilevel"/>
    <w:tmpl w:val="A5F4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B3F2B2E"/>
    <w:multiLevelType w:val="hybridMultilevel"/>
    <w:tmpl w:val="305464F8"/>
    <w:lvl w:ilvl="0" w:tplc="5AE0E0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70AE0503"/>
    <w:multiLevelType w:val="hybridMultilevel"/>
    <w:tmpl w:val="014CFEE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71B32E2A"/>
    <w:multiLevelType w:val="hybridMultilevel"/>
    <w:tmpl w:val="FFFFFFFF"/>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746B74ED"/>
    <w:multiLevelType w:val="hybridMultilevel"/>
    <w:tmpl w:val="FB0488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4E6724F"/>
    <w:multiLevelType w:val="hybridMultilevel"/>
    <w:tmpl w:val="FFFFFFFF"/>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21"/>
  </w:num>
  <w:num w:numId="3">
    <w:abstractNumId w:val="4"/>
  </w:num>
  <w:num w:numId="4">
    <w:abstractNumId w:val="19"/>
  </w:num>
  <w:num w:numId="5">
    <w:abstractNumId w:val="14"/>
  </w:num>
  <w:num w:numId="6">
    <w:abstractNumId w:val="7"/>
  </w:num>
  <w:num w:numId="7">
    <w:abstractNumId w:val="9"/>
  </w:num>
  <w:num w:numId="8">
    <w:abstractNumId w:val="28"/>
  </w:num>
  <w:num w:numId="9">
    <w:abstractNumId w:val="1"/>
  </w:num>
  <w:num w:numId="10">
    <w:abstractNumId w:val="31"/>
  </w:num>
  <w:num w:numId="11">
    <w:abstractNumId w:val="25"/>
  </w:num>
  <w:num w:numId="12">
    <w:abstractNumId w:val="15"/>
  </w:num>
  <w:num w:numId="13">
    <w:abstractNumId w:val="2"/>
  </w:num>
  <w:num w:numId="14">
    <w:abstractNumId w:val="3"/>
  </w:num>
  <w:num w:numId="15">
    <w:abstractNumId w:val="8"/>
  </w:num>
  <w:num w:numId="16">
    <w:abstractNumId w:val="22"/>
  </w:num>
  <w:num w:numId="17">
    <w:abstractNumId w:val="23"/>
  </w:num>
  <w:num w:numId="18">
    <w:abstractNumId w:val="24"/>
  </w:num>
  <w:num w:numId="19">
    <w:abstractNumId w:val="11"/>
  </w:num>
  <w:num w:numId="20">
    <w:abstractNumId w:val="5"/>
  </w:num>
  <w:num w:numId="21">
    <w:abstractNumId w:val="13"/>
  </w:num>
  <w:num w:numId="22">
    <w:abstractNumId w:val="10"/>
  </w:num>
  <w:num w:numId="23">
    <w:abstractNumId w:val="17"/>
  </w:num>
  <w:num w:numId="24">
    <w:abstractNumId w:val="16"/>
  </w:num>
  <w:num w:numId="25">
    <w:abstractNumId w:val="27"/>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80"/>
        <w:lvlJc w:val="left"/>
        <w:rPr>
          <w:rFonts w:ascii="Times New Roman" w:hAnsi="Times New Roman" w:cs="Times New Roman" w:hint="default"/>
        </w:rPr>
      </w:lvl>
    </w:lvlOverride>
  </w:num>
  <w:num w:numId="30">
    <w:abstractNumId w:val="26"/>
  </w:num>
  <w:num w:numId="31">
    <w:abstractNumId w:val="12"/>
  </w:num>
  <w:num w:numId="32">
    <w:abstractNumId w:val="30"/>
  </w:num>
  <w:num w:numId="33">
    <w:abstractNumId w:val="32"/>
  </w:num>
  <w:num w:numId="34">
    <w:abstractNumId w:val="18"/>
  </w:num>
  <w:num w:numId="35">
    <w:abstractNumId w:val="29"/>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4A52"/>
    <w:rsid w:val="00023ADE"/>
    <w:rsid w:val="00037682"/>
    <w:rsid w:val="00084151"/>
    <w:rsid w:val="000C5F72"/>
    <w:rsid w:val="000F421D"/>
    <w:rsid w:val="00102032"/>
    <w:rsid w:val="001A7EB9"/>
    <w:rsid w:val="001C1AFC"/>
    <w:rsid w:val="001D1EB6"/>
    <w:rsid w:val="001F3EE5"/>
    <w:rsid w:val="002143AE"/>
    <w:rsid w:val="00280883"/>
    <w:rsid w:val="00290D06"/>
    <w:rsid w:val="002A07CE"/>
    <w:rsid w:val="002E3075"/>
    <w:rsid w:val="002F784B"/>
    <w:rsid w:val="002F7B86"/>
    <w:rsid w:val="00334CDD"/>
    <w:rsid w:val="0036698B"/>
    <w:rsid w:val="0039378E"/>
    <w:rsid w:val="003C352C"/>
    <w:rsid w:val="003C359F"/>
    <w:rsid w:val="003F7F9B"/>
    <w:rsid w:val="0045118C"/>
    <w:rsid w:val="004B49DA"/>
    <w:rsid w:val="00524A52"/>
    <w:rsid w:val="00570A08"/>
    <w:rsid w:val="00587DDF"/>
    <w:rsid w:val="005B326B"/>
    <w:rsid w:val="00711581"/>
    <w:rsid w:val="00722059"/>
    <w:rsid w:val="007702F2"/>
    <w:rsid w:val="0078401D"/>
    <w:rsid w:val="007D6A44"/>
    <w:rsid w:val="00851BA9"/>
    <w:rsid w:val="008D1B02"/>
    <w:rsid w:val="00933249"/>
    <w:rsid w:val="00944DAD"/>
    <w:rsid w:val="009A6ACC"/>
    <w:rsid w:val="00A075EE"/>
    <w:rsid w:val="00A14CC0"/>
    <w:rsid w:val="00A428A2"/>
    <w:rsid w:val="00AB1BD7"/>
    <w:rsid w:val="00B610FF"/>
    <w:rsid w:val="00BB3CC9"/>
    <w:rsid w:val="00BD2FB5"/>
    <w:rsid w:val="00CA4D2F"/>
    <w:rsid w:val="00D13971"/>
    <w:rsid w:val="00D23737"/>
    <w:rsid w:val="00D3257D"/>
    <w:rsid w:val="00D832A6"/>
    <w:rsid w:val="00DC047A"/>
    <w:rsid w:val="00DE543E"/>
    <w:rsid w:val="00E227A6"/>
    <w:rsid w:val="00E22925"/>
    <w:rsid w:val="00EC3C33"/>
    <w:rsid w:val="00ED2557"/>
    <w:rsid w:val="00F11AD4"/>
    <w:rsid w:val="00F129E9"/>
    <w:rsid w:val="00F460D8"/>
    <w:rsid w:val="00F46D24"/>
    <w:rsid w:val="00F600CA"/>
    <w:rsid w:val="00F710CC"/>
    <w:rsid w:val="00F76E27"/>
    <w:rsid w:val="00FB7F99"/>
    <w:rsid w:val="00FD1889"/>
    <w:rsid w:val="00FE6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65BC945-C32C-4ED2-9683-AC812AD6C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A93"/>
    <w:pPr>
      <w:spacing w:after="200" w:line="276" w:lineRule="auto"/>
    </w:pPr>
    <w:rPr>
      <w:sz w:val="22"/>
      <w:szCs w:val="22"/>
      <w:lang w:eastAsia="en-US"/>
    </w:rPr>
  </w:style>
  <w:style w:type="paragraph" w:styleId="1">
    <w:name w:val="heading 1"/>
    <w:basedOn w:val="a"/>
    <w:next w:val="a"/>
    <w:link w:val="10"/>
    <w:uiPriority w:val="99"/>
    <w:qFormat/>
    <w:locked/>
    <w:rsid w:val="00587DDF"/>
    <w:pPr>
      <w:keepNext/>
      <w:spacing w:before="240" w:after="60" w:line="240" w:lineRule="auto"/>
      <w:outlineLvl w:val="0"/>
    </w:pPr>
    <w:rPr>
      <w:rFonts w:ascii="Arial" w:eastAsia="Times New Roman" w:hAnsi="Arial"/>
      <w:b/>
      <w:bCs/>
      <w:kern w:val="32"/>
      <w:sz w:val="32"/>
      <w:szCs w:val="32"/>
      <w:lang w:eastAsia="ru-RU"/>
    </w:rPr>
  </w:style>
  <w:style w:type="paragraph" w:styleId="4">
    <w:name w:val="heading 4"/>
    <w:basedOn w:val="a"/>
    <w:next w:val="a"/>
    <w:link w:val="40"/>
    <w:semiHidden/>
    <w:unhideWhenUsed/>
    <w:qFormat/>
    <w:locked/>
    <w:rsid w:val="00587DD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24A5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524A52"/>
    <w:rPr>
      <w:rFonts w:cs="Times New Roman"/>
    </w:rPr>
  </w:style>
  <w:style w:type="character" w:styleId="a5">
    <w:name w:val="page number"/>
    <w:basedOn w:val="a0"/>
    <w:uiPriority w:val="99"/>
    <w:rsid w:val="00524A52"/>
    <w:rPr>
      <w:rFonts w:cs="Times New Roman"/>
    </w:rPr>
  </w:style>
  <w:style w:type="table" w:customStyle="1" w:styleId="3">
    <w:name w:val="Сетка таблицы3"/>
    <w:uiPriority w:val="99"/>
    <w:rsid w:val="00524A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99"/>
    <w:rsid w:val="00524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uiPriority w:val="99"/>
    <w:rsid w:val="00F460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084151"/>
    <w:pPr>
      <w:autoSpaceDE w:val="0"/>
      <w:autoSpaceDN w:val="0"/>
      <w:adjustRightInd w:val="0"/>
    </w:pPr>
    <w:rPr>
      <w:rFonts w:ascii="Times New Roman" w:hAnsi="Times New Roman"/>
      <w:color w:val="000000"/>
      <w:sz w:val="24"/>
      <w:szCs w:val="24"/>
      <w:lang w:eastAsia="en-US"/>
    </w:rPr>
  </w:style>
  <w:style w:type="paragraph" w:styleId="a7">
    <w:name w:val="List Paragraph"/>
    <w:basedOn w:val="a"/>
    <w:uiPriority w:val="99"/>
    <w:qFormat/>
    <w:rsid w:val="00084151"/>
    <w:pPr>
      <w:ind w:left="720"/>
      <w:contextualSpacing/>
    </w:pPr>
  </w:style>
  <w:style w:type="paragraph" w:styleId="a8">
    <w:name w:val="No Spacing"/>
    <w:uiPriority w:val="99"/>
    <w:qFormat/>
    <w:rsid w:val="00944DAD"/>
    <w:rPr>
      <w:sz w:val="22"/>
      <w:szCs w:val="22"/>
      <w:lang w:eastAsia="en-US"/>
    </w:rPr>
  </w:style>
  <w:style w:type="paragraph" w:styleId="a9">
    <w:name w:val="Normal (Web)"/>
    <w:basedOn w:val="a"/>
    <w:link w:val="aa"/>
    <w:uiPriority w:val="99"/>
    <w:rsid w:val="0036698B"/>
    <w:pPr>
      <w:spacing w:before="100" w:beforeAutospacing="1" w:after="100" w:afterAutospacing="1" w:line="240" w:lineRule="auto"/>
    </w:pPr>
    <w:rPr>
      <w:sz w:val="24"/>
      <w:szCs w:val="20"/>
      <w:lang w:eastAsia="ru-RU"/>
    </w:rPr>
  </w:style>
  <w:style w:type="character" w:customStyle="1" w:styleId="aa">
    <w:name w:val="Обычный (веб) Знак"/>
    <w:link w:val="a9"/>
    <w:uiPriority w:val="99"/>
    <w:locked/>
    <w:rsid w:val="0036698B"/>
    <w:rPr>
      <w:sz w:val="24"/>
      <w:lang w:val="ru-RU" w:eastAsia="ru-RU"/>
    </w:rPr>
  </w:style>
  <w:style w:type="character" w:customStyle="1" w:styleId="41">
    <w:name w:val="Знак Знак4"/>
    <w:uiPriority w:val="99"/>
    <w:semiHidden/>
    <w:locked/>
    <w:rsid w:val="0036698B"/>
    <w:rPr>
      <w:sz w:val="24"/>
      <w:lang w:val="ru-RU" w:eastAsia="ru-RU"/>
    </w:rPr>
  </w:style>
  <w:style w:type="paragraph" w:styleId="ab">
    <w:name w:val="Body Text"/>
    <w:basedOn w:val="a"/>
    <w:link w:val="ac"/>
    <w:uiPriority w:val="1"/>
    <w:qFormat/>
    <w:rsid w:val="00D832A6"/>
    <w:pPr>
      <w:widowControl w:val="0"/>
      <w:autoSpaceDE w:val="0"/>
      <w:autoSpaceDN w:val="0"/>
      <w:spacing w:after="0" w:line="240" w:lineRule="auto"/>
      <w:ind w:left="1302"/>
    </w:pPr>
    <w:rPr>
      <w:rFonts w:ascii="Times New Roman" w:eastAsia="Times New Roman" w:hAnsi="Times New Roman"/>
      <w:sz w:val="28"/>
      <w:szCs w:val="28"/>
    </w:rPr>
  </w:style>
  <w:style w:type="character" w:customStyle="1" w:styleId="ac">
    <w:name w:val="Основной текст Знак"/>
    <w:basedOn w:val="a0"/>
    <w:link w:val="ab"/>
    <w:uiPriority w:val="1"/>
    <w:rsid w:val="00D832A6"/>
    <w:rPr>
      <w:rFonts w:ascii="Times New Roman" w:eastAsia="Times New Roman" w:hAnsi="Times New Roman"/>
      <w:sz w:val="28"/>
      <w:szCs w:val="28"/>
      <w:lang w:eastAsia="en-US"/>
    </w:rPr>
  </w:style>
  <w:style w:type="character" w:customStyle="1" w:styleId="10">
    <w:name w:val="Заголовок 1 Знак"/>
    <w:basedOn w:val="a0"/>
    <w:link w:val="1"/>
    <w:uiPriority w:val="99"/>
    <w:rsid w:val="00587DDF"/>
    <w:rPr>
      <w:rFonts w:ascii="Arial" w:eastAsia="Times New Roman" w:hAnsi="Arial"/>
      <w:b/>
      <w:bCs/>
      <w:kern w:val="32"/>
      <w:sz w:val="32"/>
      <w:szCs w:val="32"/>
    </w:rPr>
  </w:style>
  <w:style w:type="paragraph" w:customStyle="1" w:styleId="12">
    <w:name w:val="Стиль1"/>
    <w:basedOn w:val="4"/>
    <w:link w:val="13"/>
    <w:uiPriority w:val="99"/>
    <w:rsid w:val="00587DDF"/>
    <w:pPr>
      <w:keepLines w:val="0"/>
      <w:spacing w:before="0" w:line="240" w:lineRule="auto"/>
      <w:jc w:val="center"/>
    </w:pPr>
    <w:rPr>
      <w:rFonts w:ascii="Georgia" w:eastAsia="Times New Roman" w:hAnsi="Georgia" w:cs="Times New Roman"/>
      <w:i w:val="0"/>
      <w:iCs w:val="0"/>
      <w:color w:val="auto"/>
      <w:sz w:val="28"/>
      <w:szCs w:val="28"/>
    </w:rPr>
  </w:style>
  <w:style w:type="character" w:customStyle="1" w:styleId="13">
    <w:name w:val="Стиль1 Знак"/>
    <w:link w:val="12"/>
    <w:uiPriority w:val="99"/>
    <w:locked/>
    <w:rsid w:val="00587DDF"/>
    <w:rPr>
      <w:rFonts w:ascii="Georgia" w:eastAsia="Times New Roman" w:hAnsi="Georgia"/>
      <w:b/>
      <w:bCs/>
      <w:sz w:val="28"/>
      <w:szCs w:val="28"/>
    </w:rPr>
  </w:style>
  <w:style w:type="paragraph" w:customStyle="1" w:styleId="TableParagraph">
    <w:name w:val="Table Paragraph"/>
    <w:basedOn w:val="a"/>
    <w:uiPriority w:val="1"/>
    <w:qFormat/>
    <w:rsid w:val="00587DDF"/>
    <w:pPr>
      <w:widowControl w:val="0"/>
      <w:autoSpaceDE w:val="0"/>
      <w:autoSpaceDN w:val="0"/>
      <w:spacing w:after="0" w:line="240" w:lineRule="auto"/>
    </w:pPr>
    <w:rPr>
      <w:rFonts w:ascii="Times New Roman" w:eastAsia="Times New Roman" w:hAnsi="Times New Roman"/>
    </w:rPr>
  </w:style>
  <w:style w:type="character" w:customStyle="1" w:styleId="40">
    <w:name w:val="Заголовок 4 Знак"/>
    <w:basedOn w:val="a0"/>
    <w:link w:val="4"/>
    <w:semiHidden/>
    <w:rsid w:val="00587DDF"/>
    <w:rPr>
      <w:rFonts w:asciiTheme="majorHAnsi" w:eastAsiaTheme="majorEastAsia" w:hAnsiTheme="majorHAnsi" w:cstheme="majorBidi"/>
      <w:b/>
      <w:bCs/>
      <w:i/>
      <w:iCs/>
      <w:color w:val="4F81BD"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209788">
      <w:bodyDiv w:val="1"/>
      <w:marLeft w:val="0"/>
      <w:marRight w:val="0"/>
      <w:marTop w:val="0"/>
      <w:marBottom w:val="0"/>
      <w:divBdr>
        <w:top w:val="none" w:sz="0" w:space="0" w:color="auto"/>
        <w:left w:val="none" w:sz="0" w:space="0" w:color="auto"/>
        <w:bottom w:val="none" w:sz="0" w:space="0" w:color="auto"/>
        <w:right w:val="none" w:sz="0" w:space="0" w:color="auto"/>
      </w:divBdr>
    </w:div>
    <w:div w:id="80276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loud.mail.ru/public/LQ8p/ev6Ak6zmY" TargetMode="External"/><Relationship Id="rId18" Type="http://schemas.openxmlformats.org/officeDocument/2006/relationships/hyperlink" Target="https://cloud.mail.ru/public/mfwG/7R2anheGU" TargetMode="External"/><Relationship Id="rId3" Type="http://schemas.openxmlformats.org/officeDocument/2006/relationships/settings" Target="settings.xml"/><Relationship Id="rId21" Type="http://schemas.openxmlformats.org/officeDocument/2006/relationships/hyperlink" Target="http://www.vigg.ru/genetika/" TargetMode="External"/><Relationship Id="rId7" Type="http://schemas.openxmlformats.org/officeDocument/2006/relationships/image" Target="media/image1.jpeg"/><Relationship Id="rId12" Type="http://schemas.openxmlformats.org/officeDocument/2006/relationships/hyperlink" Target="https://cloud.mail.ru/public/BQWz/3qRc4wp5k" TargetMode="External"/><Relationship Id="rId17" Type="http://schemas.openxmlformats.org/officeDocument/2006/relationships/hyperlink" Target="https://cloud.mail.ru/public/2dkq/xmnQk3aJh" TargetMode="External"/><Relationship Id="rId2" Type="http://schemas.openxmlformats.org/officeDocument/2006/relationships/styles" Target="styles.xml"/><Relationship Id="rId16" Type="http://schemas.openxmlformats.org/officeDocument/2006/relationships/hyperlink" Target="https://cloud.mail.ru/public/8Ut5/cGVAM2yMB" TargetMode="External"/><Relationship Id="rId20" Type="http://schemas.openxmlformats.org/officeDocument/2006/relationships/hyperlink" Target="%20http://psyjournals.ru/topic/psychophysiolog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5ch2/N36uqLav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cloud.mail.ru/public/7cLD/5JrrqmgWc" TargetMode="Externa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yperlink" Target="http://psyjournals.ru/mad/rubrics/"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cloud.mail.ru/public/FQV5/8eQeRLfbw" TargetMode="External"/><Relationship Id="rId22" Type="http://schemas.openxmlformats.org/officeDocument/2006/relationships/hyperlink" Target="http://www.iramn.ru/journal/bbm_0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35</Pages>
  <Words>9540</Words>
  <Characters>54383</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7</cp:revision>
  <dcterms:created xsi:type="dcterms:W3CDTF">2024-11-19T18:26:00Z</dcterms:created>
  <dcterms:modified xsi:type="dcterms:W3CDTF">2024-11-20T09:59:00Z</dcterms:modified>
</cp:coreProperties>
</file>